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lang w:eastAsia="zh-CN"/>
        </w:rPr>
        <w:t>一</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5</w:t>
      </w:r>
      <w:r>
        <w:rPr>
          <w:rFonts w:hint="eastAsia"/>
          <w:sz w:val="28"/>
          <w:szCs w:val="28"/>
        </w:rPr>
        <w:t>分）</w:t>
      </w:r>
    </w:p>
    <w:p>
      <w:pPr>
        <w:rPr>
          <w:rFonts w:hint="eastAsia" w:ascii="黑体" w:hAnsi="黑体" w:eastAsia="黑体" w:cs="黑体"/>
          <w:sz w:val="28"/>
          <w:szCs w:val="28"/>
          <w:lang w:eastAsia="zh-CN"/>
        </w:rPr>
      </w:pPr>
      <w:r>
        <w:rPr>
          <w:rFonts w:hint="eastAsia" w:ascii="黑体" w:hAnsi="黑体" w:eastAsia="黑体" w:cs="黑体"/>
          <w:sz w:val="28"/>
          <w:szCs w:val="28"/>
          <w:lang w:eastAsia="zh-CN"/>
        </w:rPr>
        <w:t>材料一：</w:t>
      </w:r>
    </w:p>
    <w:p>
      <w:pPr>
        <w:ind w:firstLine="560" w:firstLineChars="200"/>
        <w:rPr>
          <w:rFonts w:hint="eastAsia" w:ascii="黑体" w:hAnsi="黑体" w:eastAsia="黑体" w:cs="黑体"/>
          <w:sz w:val="28"/>
          <w:szCs w:val="28"/>
        </w:rPr>
      </w:pPr>
      <w:r>
        <w:rPr>
          <w:rFonts w:hint="eastAsia" w:ascii="楷体" w:hAnsi="楷体" w:eastAsia="楷体" w:cs="楷体"/>
          <w:sz w:val="28"/>
          <w:szCs w:val="28"/>
        </w:rPr>
        <w:t>2013年2月2日，国务院办公厅关于印发国民旅游休闲纲要（2013—2020年）的通知全国印发了《</w:t>
      </w:r>
      <w:r>
        <w:rPr>
          <w:rFonts w:hint="default" w:ascii="楷体" w:hAnsi="楷体" w:eastAsia="楷体" w:cs="楷体"/>
          <w:sz w:val="28"/>
          <w:szCs w:val="28"/>
        </w:rPr>
        <w:fldChar w:fldCharType="begin"/>
      </w:r>
      <w:r>
        <w:rPr>
          <w:rFonts w:hint="default" w:ascii="楷体" w:hAnsi="楷体" w:eastAsia="楷体" w:cs="楷体"/>
          <w:sz w:val="28"/>
          <w:szCs w:val="28"/>
        </w:rPr>
        <w:instrText xml:space="preserve"> HYPERLINK "https://baike.baidu.com/item/%E5%9B%BD%E6%B0%91%E6%97%85%E6%B8%B8%E4%BC%91%E9%97%B2%E7%BA%B2%E8%A6%81" \t "https://baike.baidu.com/item/%E7%A0%94%E5%AD%A6%E6%97%85%E8%A1%8C/_blank" </w:instrText>
      </w:r>
      <w:r>
        <w:rPr>
          <w:rFonts w:hint="default" w:ascii="楷体" w:hAnsi="楷体" w:eastAsia="楷体" w:cs="楷体"/>
          <w:sz w:val="28"/>
          <w:szCs w:val="28"/>
        </w:rPr>
        <w:fldChar w:fldCharType="separate"/>
      </w:r>
      <w:r>
        <w:rPr>
          <w:rFonts w:hint="default" w:ascii="楷体" w:hAnsi="楷体" w:eastAsia="楷体" w:cs="楷体"/>
          <w:sz w:val="28"/>
          <w:szCs w:val="28"/>
        </w:rPr>
        <w:t>国民旅游休闲纲要</w:t>
      </w:r>
      <w:r>
        <w:rPr>
          <w:rFonts w:hint="default" w:ascii="楷体" w:hAnsi="楷体" w:eastAsia="楷体" w:cs="楷体"/>
          <w:sz w:val="28"/>
          <w:szCs w:val="28"/>
        </w:rPr>
        <w:fldChar w:fldCharType="end"/>
      </w:r>
      <w:r>
        <w:rPr>
          <w:rFonts w:hint="default" w:ascii="楷体" w:hAnsi="楷体" w:eastAsia="楷体" w:cs="楷体"/>
          <w:sz w:val="28"/>
          <w:szCs w:val="28"/>
        </w:rPr>
        <w:t>（2013—2020年）》，纲要中提出“逐步推行中小学生研学旅行”的设想。此前我国许多地区都有尝试把研学旅行作为推进素质教育的一个重要内容来开展。</w:t>
      </w:r>
    </w:p>
    <w:p>
      <w:pPr>
        <w:rPr>
          <w:rFonts w:hint="eastAsia" w:ascii="黑体" w:hAnsi="黑体" w:eastAsia="黑体" w:cs="黑体"/>
          <w:sz w:val="28"/>
          <w:szCs w:val="28"/>
        </w:rPr>
      </w:pPr>
      <w:r>
        <w:rPr>
          <w:rFonts w:hint="eastAsia" w:ascii="黑体" w:hAnsi="黑体" w:eastAsia="黑体" w:cs="黑体"/>
          <w:sz w:val="28"/>
          <w:szCs w:val="28"/>
        </w:rPr>
        <w:t>材料</w:t>
      </w:r>
      <w:r>
        <w:rPr>
          <w:rFonts w:hint="eastAsia" w:ascii="黑体" w:hAnsi="黑体" w:eastAsia="黑体" w:cs="黑体"/>
          <w:sz w:val="28"/>
          <w:szCs w:val="28"/>
          <w:lang w:eastAsia="zh-CN"/>
        </w:rPr>
        <w:t>二</w:t>
      </w:r>
      <w:r>
        <w:rPr>
          <w:rFonts w:hint="eastAsia" w:ascii="黑体" w:hAnsi="黑体" w:eastAsia="黑体" w:cs="黑体"/>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研学即研究性学习，研学旅行是研究性学习和旅行体验相结合的校外教育活动，是学校教育和校外教育衔接的创新形式。</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研学旅行继承和发展了我国传统游学“读万卷书，行万里路”的教育理念和人文精神，成为素质教育的新内容和新方式。它是一种学生基于自身兴趣，在教师的帮助指导下，从自然科学、社会和生活实践中选择和确定主题，在动手做、做中学的过程中，主动获取知识、应用知识、解决问题的集体性学习活动。</w:t>
      </w:r>
    </w:p>
    <w:p>
      <w:pPr>
        <w:rPr>
          <w:rFonts w:hint="eastAsia" w:ascii="黑体" w:hAnsi="黑体" w:eastAsia="黑体" w:cs="黑体"/>
          <w:sz w:val="28"/>
          <w:szCs w:val="28"/>
        </w:rPr>
      </w:pPr>
      <w:r>
        <w:rPr>
          <w:rFonts w:hint="eastAsia" w:ascii="黑体" w:hAnsi="黑体" w:eastAsia="黑体" w:cs="黑体"/>
          <w:sz w:val="28"/>
          <w:szCs w:val="28"/>
        </w:rPr>
        <w:t>材料</w:t>
      </w:r>
      <w:r>
        <w:rPr>
          <w:rFonts w:hint="eastAsia" w:ascii="黑体" w:hAnsi="黑体" w:eastAsia="黑体" w:cs="黑体"/>
          <w:sz w:val="28"/>
          <w:szCs w:val="28"/>
          <w:lang w:eastAsia="zh-CN"/>
        </w:rPr>
        <w:t>三</w:t>
      </w:r>
      <w:r>
        <w:rPr>
          <w:rFonts w:hint="eastAsia" w:ascii="黑体" w:hAnsi="黑体" w:eastAsia="黑体" w:cs="黑体"/>
          <w:sz w:val="28"/>
          <w:szCs w:val="28"/>
        </w:rPr>
        <w:t>：</w:t>
      </w:r>
    </w:p>
    <w:p>
      <w:pPr>
        <w:rPr>
          <w:rFonts w:hint="eastAsia"/>
          <w:sz w:val="28"/>
          <w:szCs w:val="28"/>
        </w:rPr>
      </w:pPr>
      <w:r>
        <w:rPr>
          <w:sz w:val="28"/>
          <w:szCs w:val="28"/>
        </w:rPr>
        <w:drawing>
          <wp:inline distT="0" distB="0" distL="114300" distR="114300">
            <wp:extent cx="3086100" cy="1847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3086100" cy="1847850"/>
                    </a:xfrm>
                    <a:prstGeom prst="rect">
                      <a:avLst/>
                    </a:prstGeom>
                    <a:noFill/>
                    <a:ln>
                      <a:noFill/>
                    </a:ln>
                  </pic:spPr>
                </pic:pic>
              </a:graphicData>
            </a:graphic>
          </wp:inline>
        </w:drawing>
      </w:r>
    </w:p>
    <w:p>
      <w:pPr>
        <w:ind w:firstLine="1680" w:firstLineChars="600"/>
        <w:jc w:val="both"/>
        <w:rPr>
          <w:rFonts w:hint="eastAsia" w:ascii="楷体" w:hAnsi="楷体" w:eastAsia="楷体" w:cs="楷体"/>
          <w:sz w:val="28"/>
          <w:szCs w:val="28"/>
        </w:rPr>
      </w:pPr>
      <w:r>
        <w:rPr>
          <w:rFonts w:hint="eastAsia" w:ascii="楷体" w:hAnsi="楷体" w:eastAsia="楷体" w:cs="楷体"/>
          <w:sz w:val="28"/>
          <w:szCs w:val="28"/>
        </w:rPr>
        <w:t>研学旅行收获饼状图</w:t>
      </w:r>
    </w:p>
    <w:p>
      <w:pPr>
        <w:rPr>
          <w:rFonts w:hint="eastAsia" w:ascii="黑体" w:hAnsi="黑体" w:eastAsia="黑体" w:cs="黑体"/>
          <w:sz w:val="28"/>
          <w:szCs w:val="28"/>
        </w:rPr>
      </w:pPr>
      <w:r>
        <w:rPr>
          <w:rFonts w:hint="eastAsia" w:ascii="黑体" w:hAnsi="黑体" w:eastAsia="黑体" w:cs="黑体"/>
          <w:sz w:val="28"/>
          <w:szCs w:val="28"/>
        </w:rPr>
        <w:t>材料</w:t>
      </w:r>
      <w:r>
        <w:rPr>
          <w:rFonts w:hint="eastAsia" w:ascii="黑体" w:hAnsi="黑体" w:eastAsia="黑体" w:cs="黑体"/>
          <w:sz w:val="28"/>
          <w:szCs w:val="28"/>
          <w:lang w:eastAsia="zh-CN"/>
        </w:rPr>
        <w:t>四</w:t>
      </w:r>
      <w:r>
        <w:rPr>
          <w:rFonts w:hint="eastAsia" w:ascii="黑体" w:hAnsi="黑体" w:eastAsia="黑体" w:cs="黑体"/>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教育部基础教育司司长吕玉刚表示：“研学旅行不是一般的旅游，要有课程的开发，特别是到了富有教育意义的革命传统基地和文化基地，要把革命的精神、文化的内涵讲出来，让学生受到教育。”回归到当前的教育环境下，很长一段时间里，广大中小学生只知埋头苦读，却不懂很多知识是需要体验和感受的。对中小学生而言，在狭小的教室里待太久，无论是思想还是视野都会受到局限，唯有走出去，才能重新唤起内心的大格局。</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虽然研学游起步很晚，但是它却是我国将来最具有影响力的事业。在研学游的发展之下、中国文化部与旅游部的完美联姻下，中国的旅游业将会更健康，让旅游不仅仅是一种经济下的产业，更是提高国民素质的一种途径。研学游不仅仅是一种旅游文化产业，更是一种关系到几代人乃至民族复兴的伟大事业。虽然祖国的文化断层了几年，经济在清末也倒退了百年，但是未来的世界大国必定是中国。</w:t>
      </w:r>
    </w:p>
    <w:p>
      <w:pPr>
        <w:rPr>
          <w:rFonts w:hint="eastAsia"/>
          <w:sz w:val="28"/>
          <w:szCs w:val="28"/>
        </w:rPr>
      </w:pPr>
      <w:r>
        <w:rPr>
          <w:rFonts w:hint="eastAsia"/>
          <w:sz w:val="28"/>
          <w:szCs w:val="28"/>
          <w:lang w:val="en-US" w:eastAsia="zh-CN"/>
        </w:rPr>
        <w:t>1</w:t>
      </w:r>
      <w:r>
        <w:rPr>
          <w:rFonts w:hint="eastAsia"/>
          <w:sz w:val="28"/>
          <w:szCs w:val="28"/>
        </w:rPr>
        <w:t>.材料</w:t>
      </w:r>
      <w:r>
        <w:rPr>
          <w:rFonts w:hint="eastAsia"/>
          <w:sz w:val="28"/>
          <w:szCs w:val="28"/>
          <w:lang w:eastAsia="zh-CN"/>
        </w:rPr>
        <w:t>二</w:t>
      </w:r>
      <w:r>
        <w:rPr>
          <w:rFonts w:hint="eastAsia"/>
          <w:sz w:val="28"/>
          <w:szCs w:val="28"/>
        </w:rPr>
        <w:t>中除作诠释外还运用了什么说明方法？有什么作用？（</w:t>
      </w:r>
      <w:r>
        <w:rPr>
          <w:rFonts w:hint="eastAsia"/>
          <w:sz w:val="28"/>
          <w:szCs w:val="28"/>
          <w:lang w:val="en-US" w:eastAsia="zh-CN"/>
        </w:rPr>
        <w:t>2</w:t>
      </w:r>
      <w:r>
        <w:rPr>
          <w:rFonts w:hint="eastAsia"/>
          <w:sz w:val="28"/>
          <w:szCs w:val="28"/>
        </w:rPr>
        <w:t>分）</w:t>
      </w:r>
    </w:p>
    <w:p>
      <w:pPr>
        <w:rPr>
          <w:rFonts w:hint="eastAsia"/>
          <w:sz w:val="28"/>
          <w:szCs w:val="28"/>
        </w:rPr>
      </w:pPr>
    </w:p>
    <w:p>
      <w:pPr>
        <w:rPr>
          <w:rFonts w:hint="eastAsia"/>
          <w:sz w:val="28"/>
          <w:szCs w:val="28"/>
        </w:rPr>
      </w:pPr>
    </w:p>
    <w:p>
      <w:pPr>
        <w:rPr>
          <w:rFonts w:hint="eastAsia"/>
          <w:sz w:val="28"/>
          <w:szCs w:val="28"/>
        </w:rPr>
      </w:pPr>
      <w:r>
        <w:rPr>
          <w:rFonts w:hint="eastAsia"/>
          <w:sz w:val="28"/>
          <w:szCs w:val="28"/>
          <w:lang w:val="en-US" w:eastAsia="zh-CN"/>
        </w:rPr>
        <w:t>2</w:t>
      </w:r>
      <w:r>
        <w:rPr>
          <w:rFonts w:hint="eastAsia"/>
          <w:sz w:val="28"/>
          <w:szCs w:val="28"/>
        </w:rPr>
        <w:t>.材料</w:t>
      </w:r>
      <w:r>
        <w:rPr>
          <w:rFonts w:hint="eastAsia"/>
          <w:sz w:val="28"/>
          <w:szCs w:val="28"/>
          <w:lang w:eastAsia="zh-CN"/>
        </w:rPr>
        <w:t>三</w:t>
      </w:r>
      <w:r>
        <w:rPr>
          <w:rFonts w:hint="eastAsia"/>
          <w:sz w:val="28"/>
          <w:szCs w:val="28"/>
        </w:rPr>
        <w:t>是有关研学旅行有何收获的饼状图，请仔细读图，写出你的探究结果。（3分）</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lang w:val="en-US" w:eastAsia="zh-CN"/>
        </w:rPr>
        <w:t>3</w:t>
      </w:r>
      <w:r>
        <w:rPr>
          <w:rFonts w:hint="eastAsia"/>
          <w:sz w:val="28"/>
          <w:szCs w:val="28"/>
        </w:rPr>
        <w:t>.阅读材料</w:t>
      </w:r>
      <w:r>
        <w:rPr>
          <w:rFonts w:hint="eastAsia"/>
          <w:sz w:val="28"/>
          <w:szCs w:val="28"/>
          <w:lang w:eastAsia="zh-CN"/>
        </w:rPr>
        <w:t>四</w:t>
      </w:r>
      <w:r>
        <w:rPr>
          <w:rFonts w:hint="eastAsia"/>
          <w:sz w:val="28"/>
          <w:szCs w:val="28"/>
        </w:rPr>
        <w:t>，请简要概括研学旅行会带来哪些积极影响。（</w:t>
      </w:r>
      <w:r>
        <w:rPr>
          <w:rFonts w:hint="eastAsia"/>
          <w:sz w:val="28"/>
          <w:szCs w:val="28"/>
          <w:lang w:val="en-US" w:eastAsia="zh-CN"/>
        </w:rPr>
        <w:t>3</w:t>
      </w:r>
      <w:r>
        <w:rPr>
          <w:rFonts w:hint="eastAsia"/>
          <w:sz w:val="28"/>
          <w:szCs w:val="28"/>
        </w:rPr>
        <w:t>分）</w:t>
      </w:r>
    </w:p>
    <w:p>
      <w:pPr>
        <w:rPr>
          <w:rFonts w:hint="eastAsia"/>
          <w:sz w:val="28"/>
          <w:szCs w:val="28"/>
        </w:rPr>
      </w:pPr>
    </w:p>
    <w:p>
      <w:pPr>
        <w:rPr>
          <w:rFonts w:hint="eastAsia"/>
          <w:sz w:val="28"/>
          <w:szCs w:val="28"/>
        </w:rPr>
      </w:pPr>
    </w:p>
    <w:p>
      <w:pPr>
        <w:rPr>
          <w:rFonts w:hint="eastAsia"/>
          <w:sz w:val="28"/>
          <w:szCs w:val="28"/>
        </w:rPr>
      </w:pPr>
    </w:p>
    <w:p>
      <w:pPr>
        <w:ind w:left="6440" w:hanging="6440" w:hangingChars="2300"/>
        <w:jc w:val="both"/>
        <w:rPr>
          <w:rFonts w:hint="eastAsia"/>
          <w:sz w:val="28"/>
          <w:szCs w:val="28"/>
        </w:rPr>
      </w:pPr>
      <w:r>
        <w:rPr>
          <w:rFonts w:hint="eastAsia"/>
          <w:sz w:val="28"/>
          <w:szCs w:val="28"/>
          <w:lang w:val="en-US" w:eastAsia="zh-CN"/>
        </w:rPr>
        <w:t>4.</w:t>
      </w:r>
      <w:r>
        <w:rPr>
          <w:rFonts w:hint="eastAsia"/>
          <w:sz w:val="28"/>
          <w:szCs w:val="28"/>
        </w:rPr>
        <w:t>下列对材料内容的</w:t>
      </w:r>
      <w:r>
        <w:rPr>
          <w:rFonts w:hint="eastAsia"/>
          <w:sz w:val="28"/>
          <w:szCs w:val="28"/>
          <w:lang w:eastAsia="zh-CN"/>
        </w:rPr>
        <w:t>理解</w:t>
      </w:r>
      <w:r>
        <w:rPr>
          <w:rFonts w:hint="eastAsia"/>
          <w:sz w:val="28"/>
          <w:szCs w:val="28"/>
        </w:rPr>
        <w:t>，</w:t>
      </w:r>
      <w:r>
        <w:rPr>
          <w:rFonts w:hint="eastAsia"/>
          <w:sz w:val="28"/>
          <w:szCs w:val="28"/>
          <w:lang w:eastAsia="zh-CN"/>
        </w:rPr>
        <w:t>与原文不相符</w:t>
      </w:r>
      <w:r>
        <w:rPr>
          <w:rFonts w:hint="eastAsia"/>
          <w:sz w:val="28"/>
          <w:szCs w:val="28"/>
        </w:rPr>
        <w:t>的一项是（3分</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p>
      <w:pPr>
        <w:rPr>
          <w:rFonts w:hint="eastAsia"/>
          <w:sz w:val="28"/>
          <w:szCs w:val="28"/>
        </w:rPr>
      </w:pPr>
      <w:r>
        <w:rPr>
          <w:rFonts w:hint="eastAsia"/>
          <w:sz w:val="28"/>
          <w:szCs w:val="28"/>
        </w:rPr>
        <w:t>A. 研学旅行是一种教育活动，是学校教育和校外教育衔接的创新形式。</w:t>
      </w:r>
    </w:p>
    <w:p>
      <w:pPr>
        <w:rPr>
          <w:rFonts w:hint="eastAsia"/>
          <w:sz w:val="28"/>
          <w:szCs w:val="28"/>
        </w:rPr>
      </w:pPr>
      <w:r>
        <w:rPr>
          <w:rFonts w:hint="eastAsia"/>
          <w:sz w:val="28"/>
          <w:szCs w:val="28"/>
        </w:rPr>
        <w:t>B. 只有小部分学生在研学旅行中会认识新朋友，说明其存在一定的弊端。</w:t>
      </w:r>
    </w:p>
    <w:p>
      <w:pPr>
        <w:rPr>
          <w:rFonts w:hint="eastAsia"/>
          <w:sz w:val="28"/>
          <w:szCs w:val="28"/>
        </w:rPr>
      </w:pPr>
      <w:r>
        <w:rPr>
          <w:rFonts w:hint="eastAsia"/>
          <w:sz w:val="28"/>
          <w:szCs w:val="28"/>
        </w:rPr>
        <w:t>C. 研学旅行并不仅仅是一般的旅游，还要在旅游中有课程的开发。</w:t>
      </w:r>
    </w:p>
    <w:p>
      <w:pPr>
        <w:rPr>
          <w:rFonts w:hint="eastAsia"/>
          <w:sz w:val="28"/>
          <w:szCs w:val="28"/>
        </w:rPr>
      </w:pPr>
      <w:r>
        <w:rPr>
          <w:rFonts w:hint="eastAsia"/>
          <w:sz w:val="28"/>
          <w:szCs w:val="28"/>
        </w:rPr>
        <w:t>D. 虽然我国研学游起步很晚，但它却是我国将来最具有影响力的事业。</w:t>
      </w:r>
    </w:p>
    <w:p>
      <w:pPr>
        <w:rPr>
          <w:rFonts w:hint="eastAsia"/>
          <w:sz w:val="28"/>
          <w:szCs w:val="28"/>
        </w:rPr>
      </w:pPr>
      <w:r>
        <w:rPr>
          <w:rFonts w:hint="eastAsia"/>
          <w:sz w:val="28"/>
          <w:szCs w:val="28"/>
        </w:rPr>
        <w:t>5. 有人认为研学旅行就是浪费大家的时间，真正的知识应该是在课堂教学中获得的，那你是怎么认为的呢？（4分）</w:t>
      </w:r>
    </w:p>
    <w:p>
      <w:pPr>
        <w:rPr>
          <w:rFonts w:hint="eastAsia"/>
          <w:color w:val="0000FF"/>
          <w:sz w:val="28"/>
          <w:szCs w:val="28"/>
          <w:lang w:eastAsia="zh-CN"/>
        </w:rPr>
      </w:pPr>
    </w:p>
    <w:p>
      <w:pPr>
        <w:rPr>
          <w:rFonts w:hint="eastAsia"/>
          <w:color w:val="0000FF"/>
          <w:sz w:val="28"/>
          <w:szCs w:val="28"/>
          <w:lang w:eastAsia="zh-CN"/>
        </w:rPr>
      </w:pPr>
    </w:p>
    <w:p>
      <w:pPr>
        <w:rPr>
          <w:rFonts w:hint="eastAsia"/>
          <w:sz w:val="28"/>
          <w:szCs w:val="28"/>
        </w:rPr>
      </w:pPr>
      <w:r>
        <w:rPr>
          <w:rFonts w:hint="eastAsia"/>
          <w:sz w:val="28"/>
          <w:szCs w:val="28"/>
          <w:lang w:eastAsia="zh-CN"/>
        </w:rPr>
        <w:t>二</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4</w:t>
      </w:r>
      <w:r>
        <w:rPr>
          <w:rFonts w:hint="eastAsia"/>
          <w:sz w:val="28"/>
          <w:szCs w:val="28"/>
        </w:rPr>
        <w:t>分）</w:t>
      </w:r>
    </w:p>
    <w:p>
      <w:pPr>
        <w:bidi w:val="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智能家居</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材料一：</w:t>
      </w:r>
    </w:p>
    <w:p>
      <w:pPr>
        <w:bidi w:val="0"/>
        <w:ind w:firstLine="560" w:firstLineChars="20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智能家居的概念起源很早，但一直未有具体的建筑案例出现，直到1984年美国联合科技公司将建筑设备信息化、整合化概念应用于美国康涅狄格州哈特佛市City Place Building时，才出现了首栋“智能型建筑”，从此揭开了全世界争相建造智能家居的序幕。</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材料二：</w:t>
      </w:r>
    </w:p>
    <w:p>
      <w:pPr>
        <w:bidi w:val="0"/>
        <w:ind w:firstLine="560" w:firstLineChars="20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智能家居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材料三：</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智能家居的核心是通过连接物联网，使不同终端的数据实现互联，同时解决家居产品的数据化问题，使家居产品更能满足用户需求、提升使用体验。智能家居产品对收集到的数据进行分析，并自启动一系列适用于不同设备的模式，这叫智能化。</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当用户进入房间时，空调自动打开；当手环检测到用户在睡眠，周围的电器自动进入睡眠模式。智能家居的价值在于，根据使用者的生活习惯进行自动调节，它提供的是无感的体验，也就是说，它融入你我的生活，但不会造成干扰。</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u w:val="single"/>
          <w:lang w:val="en-US" w:eastAsia="zh-CN" w:bidi="ar-SA"/>
        </w:rPr>
        <w:t>以智能冰箱为例，我们来看看何为“智能”。真正的智能冰箱，要能告诉你鸡蛋是哪天放进去的，里边有几颗，什么时候会过期</w:t>
      </w:r>
      <w:r>
        <w:rPr>
          <w:rFonts w:hint="eastAsia" w:ascii="楷体" w:hAnsi="楷体" w:eastAsia="楷体" w:cs="楷体"/>
          <w:kern w:val="2"/>
          <w:sz w:val="28"/>
          <w:szCs w:val="28"/>
          <w:lang w:val="en-US" w:eastAsia="zh-CN" w:bidi="ar-SA"/>
        </w:rPr>
        <w:t>。具备“思想”和数据分析能力的家居产品才能被贴上智能化标签。而智能家居的“思想”，就是通过数据分析出用户需求，并想方设法满足这些需求。真正的智能化家居是具有适配性功能的，而不仅仅是有个“智能化”标签。</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材料四：</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智能家居进入国内市场已经10多年了，一直以高大上的面目出现在人们的视野中。近年来随着物联网、云计算等先进科技的应用，传统的有线的智能家居远远不能满足市场的需求和人们对功能丰富性和可操作性强的要求，智能家居呈现数字化、智能化、潮流化趋势，展现出强大的生命力，而且产品也越来越贴近生活，接地气，实用越来越成为智能家居企业的重点。打造一个安全、智能、快捷、舒适的生活环境，是以后智能家居企业的发展方向。</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对于普通消费者而言，很少有家庭会购买单一品牌的全套家电、手机等产品，这就意味着不同品牌之间如果不能互通，那么所有设备就很难连接到一起，“智能家居”也就只能停留在概念上了。跨品牌、跨平台之间实现“智能家居”，门槛较高。所以，下一步，</w:t>
      </w:r>
      <w:r>
        <w:rPr>
          <w:rFonts w:hint="eastAsia" w:ascii="楷体" w:hAnsi="楷体" w:eastAsia="楷体" w:cs="楷体"/>
          <w:kern w:val="2"/>
          <w:sz w:val="28"/>
          <w:szCs w:val="28"/>
          <w:em w:val="dot"/>
          <w:lang w:val="en-US" w:eastAsia="zh-CN" w:bidi="ar-SA"/>
        </w:rPr>
        <w:t>很有可能</w:t>
      </w:r>
      <w:r>
        <w:rPr>
          <w:rFonts w:hint="eastAsia" w:ascii="楷体" w:hAnsi="楷体" w:eastAsia="楷体" w:cs="楷体"/>
          <w:kern w:val="2"/>
          <w:sz w:val="28"/>
          <w:szCs w:val="28"/>
          <w:lang w:val="en-US" w:eastAsia="zh-CN" w:bidi="ar-SA"/>
        </w:rPr>
        <w:t>将会形成品牌与品牌之间的平台融合，而手机、互联网企业很可能在其中发挥穿针引线的作用。</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材料五：</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关于中国智能家居市场规模的调查统计结果</w:t>
      </w:r>
    </w:p>
    <w:p>
      <w:pPr>
        <w:bidi w:val="0"/>
        <w:ind w:firstLine="280" w:firstLineChars="100"/>
        <w:jc w:val="left"/>
        <w:rPr>
          <w:rFonts w:hint="eastAsia" w:asciiTheme="minorHAnsi" w:hAnsiTheme="minorHAnsi" w:eastAsiaTheme="minorEastAsia" w:cstheme="minorBidi"/>
          <w:kern w:val="2"/>
          <w:sz w:val="28"/>
          <w:szCs w:val="28"/>
          <w:lang w:val="en-US" w:eastAsia="zh-CN" w:bidi="ar-SA"/>
        </w:rPr>
      </w:pPr>
      <w:r>
        <w:rPr>
          <w:rFonts w:hint="eastAsia" w:ascii="楷体" w:hAnsi="楷体" w:eastAsia="楷体" w:cs="楷体"/>
          <w:kern w:val="2"/>
          <w:sz w:val="28"/>
          <w:szCs w:val="28"/>
          <w:lang w:val="en-US" w:eastAsia="zh-CN" w:bidi="ar-SA"/>
        </w:rPr>
        <w:t>中国智能家居市场规模（单位：亿元）</w:t>
      </w:r>
    </w:p>
    <w:p>
      <w:pPr>
        <w:bidi w:val="0"/>
        <w:jc w:val="left"/>
        <w:rPr>
          <w:rFonts w:hint="eastAsia" w:asciiTheme="minorHAnsi" w:hAnsiTheme="minorHAnsi" w:eastAsiaTheme="minorEastAsia" w:cstheme="minorBidi"/>
          <w:kern w:val="2"/>
          <w:sz w:val="28"/>
          <w:szCs w:val="28"/>
          <w:lang w:val="en-US" w:eastAsia="zh-CN" w:bidi="ar-SA"/>
        </w:rPr>
      </w:pPr>
      <w:r>
        <w:rPr>
          <w:sz w:val="28"/>
          <w:szCs w:val="28"/>
        </w:rPr>
        <w:drawing>
          <wp:inline distT="0" distB="0" distL="114300" distR="114300">
            <wp:extent cx="3048000" cy="15144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3048000" cy="1514475"/>
                    </a:xfrm>
                    <a:prstGeom prst="rect">
                      <a:avLst/>
                    </a:prstGeom>
                    <a:noFill/>
                    <a:ln>
                      <a:noFill/>
                    </a:ln>
                  </pic:spPr>
                </pic:pic>
              </a:graphicData>
            </a:graphic>
          </wp:inline>
        </w:drawing>
      </w:r>
    </w:p>
    <w:p>
      <w:pPr>
        <w:bidi w:val="0"/>
        <w:jc w:val="righ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1</w:t>
      </w:r>
      <w:r>
        <w:rPr>
          <w:rFonts w:hint="eastAsia" w:asciiTheme="minorHAnsi" w:hAnsiTheme="minorHAnsi" w:eastAsiaTheme="minorEastAsia" w:cstheme="minorBidi"/>
          <w:kern w:val="2"/>
          <w:sz w:val="28"/>
          <w:szCs w:val="28"/>
          <w:lang w:val="en-US" w:eastAsia="zh-CN" w:bidi="ar-SA"/>
        </w:rPr>
        <w:t>. 从以上材料看，下列理解和判断，</w:t>
      </w:r>
      <w:r>
        <w:rPr>
          <w:rFonts w:hint="eastAsia" w:cstheme="minorBidi"/>
          <w:kern w:val="2"/>
          <w:sz w:val="28"/>
          <w:szCs w:val="28"/>
          <w:lang w:val="en-US" w:eastAsia="zh-CN" w:bidi="ar-SA"/>
        </w:rPr>
        <w:t>不</w:t>
      </w:r>
      <w:r>
        <w:rPr>
          <w:rFonts w:hint="eastAsia" w:asciiTheme="minorHAnsi" w:hAnsiTheme="minorHAnsi" w:eastAsiaTheme="minorEastAsia" w:cstheme="minorBidi"/>
          <w:kern w:val="2"/>
          <w:sz w:val="28"/>
          <w:szCs w:val="28"/>
          <w:lang w:val="en-US" w:eastAsia="zh-CN" w:bidi="ar-SA"/>
        </w:rPr>
        <w:t>正确的一项是（3分）</w:t>
      </w:r>
      <w:r>
        <w:rPr>
          <w:rFonts w:hint="eastAsia" w:cstheme="minorBidi"/>
          <w:kern w:val="2"/>
          <w:sz w:val="28"/>
          <w:szCs w:val="28"/>
          <w:lang w:val="en-US" w:eastAsia="zh-CN" w:bidi="ar-SA"/>
        </w:rPr>
        <w:t xml:space="preserve">  （    ）             </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A.真正的智能空调，应该在用户进入房间时自动打开，在用户睡眠时</w:t>
      </w:r>
      <w:r>
        <w:rPr>
          <w:rFonts w:hint="eastAsia" w:ascii="楷体" w:hAnsi="楷体" w:eastAsia="楷体" w:cs="楷体"/>
          <w:kern w:val="2"/>
          <w:sz w:val="28"/>
          <w:szCs w:val="28"/>
          <w:lang w:val="en-US" w:eastAsia="zh-CN" w:bidi="ar-SA"/>
        </w:rPr>
        <w:t>自动进入睡眠模式</w:t>
      </w:r>
      <w:r>
        <w:rPr>
          <w:rFonts w:hint="eastAsia" w:asciiTheme="minorHAnsi" w:hAnsiTheme="minorHAnsi" w:eastAsiaTheme="minorEastAsia" w:cstheme="minorBidi"/>
          <w:kern w:val="2"/>
          <w:sz w:val="28"/>
          <w:szCs w:val="28"/>
          <w:lang w:val="en-US" w:eastAsia="zh-CN" w:bidi="ar-SA"/>
        </w:rPr>
        <w:t>。</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B.智能家居在中国市场从高大上的面貌逐步向生活化、接地气的方向发展。</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C.跨品牌、跨平台之间实现“智能家居”，门槛较高。</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D.从2014年开始，中国智能家居市场规模才出现逐年上升的趋势。</w:t>
      </w: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2.请根据材料二，</w:t>
      </w:r>
      <w:r>
        <w:rPr>
          <w:rFonts w:hint="eastAsia" w:asciiTheme="minorHAnsi" w:hAnsiTheme="minorHAnsi" w:eastAsiaTheme="minorEastAsia" w:cstheme="minorBidi"/>
          <w:kern w:val="2"/>
          <w:sz w:val="28"/>
          <w:szCs w:val="28"/>
          <w:lang w:val="en-US" w:eastAsia="zh-CN" w:bidi="ar-SA"/>
        </w:rPr>
        <w:t>分点概括真正的智能化家居应具备哪些特点。（</w:t>
      </w:r>
      <w:r>
        <w:rPr>
          <w:rFonts w:hint="eastAsia" w:cstheme="minorBidi"/>
          <w:kern w:val="2"/>
          <w:sz w:val="28"/>
          <w:szCs w:val="28"/>
          <w:lang w:val="en-US" w:eastAsia="zh-CN" w:bidi="ar-SA"/>
        </w:rPr>
        <w:t>3</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3</w:t>
      </w:r>
      <w:r>
        <w:rPr>
          <w:rFonts w:hint="eastAsia" w:asciiTheme="minorHAnsi" w:hAnsiTheme="minorHAnsi" w:eastAsiaTheme="minorEastAsia" w:cstheme="minorBidi"/>
          <w:kern w:val="2"/>
          <w:sz w:val="28"/>
          <w:szCs w:val="28"/>
          <w:lang w:val="en-US" w:eastAsia="zh-CN" w:bidi="ar-SA"/>
        </w:rPr>
        <w:t>. 材料</w:t>
      </w:r>
      <w:r>
        <w:rPr>
          <w:rFonts w:hint="eastAsia" w:cstheme="minorBidi"/>
          <w:kern w:val="2"/>
          <w:sz w:val="28"/>
          <w:szCs w:val="28"/>
          <w:lang w:val="en-US" w:eastAsia="zh-CN" w:bidi="ar-SA"/>
        </w:rPr>
        <w:t>三</w:t>
      </w:r>
      <w:r>
        <w:rPr>
          <w:rFonts w:hint="eastAsia" w:asciiTheme="minorHAnsi" w:hAnsiTheme="minorHAnsi" w:eastAsiaTheme="minorEastAsia" w:cstheme="minorBidi"/>
          <w:kern w:val="2"/>
          <w:sz w:val="28"/>
          <w:szCs w:val="28"/>
          <w:lang w:val="en-US" w:eastAsia="zh-CN" w:bidi="ar-SA"/>
        </w:rPr>
        <w:t>中的画线句主要运用了什么说明方法？有什么作用？（</w:t>
      </w:r>
      <w:r>
        <w:rPr>
          <w:rFonts w:hint="eastAsia" w:cstheme="minorBidi"/>
          <w:kern w:val="2"/>
          <w:sz w:val="28"/>
          <w:szCs w:val="28"/>
          <w:lang w:val="en-US" w:eastAsia="zh-CN" w:bidi="ar-SA"/>
        </w:rPr>
        <w:t>2</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default" w:cstheme="minorBidi"/>
          <w:kern w:val="2"/>
          <w:sz w:val="28"/>
          <w:szCs w:val="28"/>
          <w:lang w:val="en-US" w:eastAsia="zh-CN" w:bidi="ar-SA"/>
        </w:rPr>
      </w:pPr>
      <w:r>
        <w:rPr>
          <w:rFonts w:hint="eastAsia" w:cstheme="minorBidi"/>
          <w:kern w:val="2"/>
          <w:sz w:val="28"/>
          <w:szCs w:val="28"/>
          <w:lang w:val="en-US" w:eastAsia="zh-CN" w:bidi="ar-SA"/>
        </w:rPr>
        <w:t>4.材料四中“很有可能”能否删去？为什么？（3分）</w:t>
      </w:r>
    </w:p>
    <w:p>
      <w:pPr>
        <w:bidi w:val="0"/>
        <w:jc w:val="left"/>
        <w:rPr>
          <w:rFonts w:hint="eastAsia" w:cstheme="minorBidi"/>
          <w:kern w:val="2"/>
          <w:sz w:val="28"/>
          <w:szCs w:val="28"/>
          <w:lang w:val="en-US" w:eastAsia="zh-CN" w:bidi="ar-SA"/>
        </w:rPr>
      </w:pPr>
    </w:p>
    <w:p>
      <w:pPr>
        <w:bidi w:val="0"/>
        <w:jc w:val="left"/>
        <w:rPr>
          <w:rFonts w:hint="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5</w:t>
      </w:r>
      <w:r>
        <w:rPr>
          <w:rFonts w:hint="eastAsia" w:asciiTheme="minorHAnsi" w:hAnsiTheme="minorHAnsi" w:eastAsiaTheme="minorEastAsia" w:cstheme="minorBidi"/>
          <w:kern w:val="2"/>
          <w:sz w:val="28"/>
          <w:szCs w:val="28"/>
          <w:lang w:val="en-US" w:eastAsia="zh-CN" w:bidi="ar-SA"/>
        </w:rPr>
        <w:t>. 请结合材料</w:t>
      </w:r>
      <w:r>
        <w:rPr>
          <w:rFonts w:hint="eastAsia" w:cstheme="minorBidi"/>
          <w:kern w:val="2"/>
          <w:sz w:val="28"/>
          <w:szCs w:val="28"/>
          <w:lang w:val="en-US" w:eastAsia="zh-CN" w:bidi="ar-SA"/>
        </w:rPr>
        <w:t>五</w:t>
      </w:r>
      <w:r>
        <w:rPr>
          <w:rFonts w:hint="eastAsia" w:asciiTheme="minorHAnsi" w:hAnsiTheme="minorHAnsi" w:eastAsiaTheme="minorEastAsia" w:cstheme="minorBidi"/>
          <w:kern w:val="2"/>
          <w:sz w:val="28"/>
          <w:szCs w:val="28"/>
          <w:lang w:val="en-US" w:eastAsia="zh-CN" w:bidi="ar-SA"/>
        </w:rPr>
        <w:t>，概括中国智能家居的发展变化趋势。（3分）</w:t>
      </w:r>
    </w:p>
    <w:p>
      <w:pPr>
        <w:bidi w:val="0"/>
        <w:jc w:val="left"/>
        <w:rPr>
          <w:rFonts w:hint="eastAsia" w:asciiTheme="minorHAnsi" w:hAnsiTheme="minorHAnsi" w:eastAsiaTheme="minorEastAsia" w:cstheme="minorBidi"/>
          <w:kern w:val="2"/>
          <w:sz w:val="28"/>
          <w:szCs w:val="28"/>
          <w:lang w:val="en-US" w:eastAsia="zh-CN" w:bidi="ar-SA"/>
        </w:rPr>
      </w:pPr>
    </w:p>
    <w:p>
      <w:pPr>
        <w:rPr>
          <w:rFonts w:hint="eastAsia"/>
          <w:sz w:val="28"/>
          <w:szCs w:val="28"/>
        </w:rPr>
      </w:pPr>
      <w:r>
        <w:rPr>
          <w:rFonts w:hint="eastAsia"/>
          <w:sz w:val="28"/>
          <w:szCs w:val="28"/>
          <w:lang w:eastAsia="zh-CN"/>
        </w:rPr>
        <w:t>三</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4</w:t>
      </w:r>
      <w:r>
        <w:rPr>
          <w:rFonts w:hint="eastAsia"/>
          <w:sz w:val="28"/>
          <w:szCs w:val="28"/>
        </w:rPr>
        <w:t>分）</w:t>
      </w:r>
    </w:p>
    <w:p>
      <w:pPr>
        <w:rPr>
          <w:rFonts w:hint="eastAsia" w:ascii="楷体" w:hAnsi="楷体" w:eastAsia="楷体" w:cs="楷体"/>
          <w:sz w:val="28"/>
          <w:szCs w:val="28"/>
        </w:rPr>
      </w:pPr>
      <w:r>
        <w:rPr>
          <w:rFonts w:hint="eastAsia" w:ascii="黑体" w:hAnsi="黑体" w:eastAsia="黑体" w:cs="黑体"/>
          <w:sz w:val="28"/>
          <w:szCs w:val="28"/>
          <w:lang w:eastAsia="zh-CN"/>
        </w:rPr>
        <w:t>材料一：</w:t>
      </w:r>
      <w:r>
        <w:rPr>
          <w:rFonts w:hint="eastAsia" w:ascii="楷体" w:hAnsi="楷体" w:eastAsia="楷体" w:cs="楷体"/>
          <w:sz w:val="28"/>
          <w:szCs w:val="28"/>
        </w:rPr>
        <w:t>“时间魔盒”原子钟</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①时间是人类生活中最重要的事物之一，它不但在日常生活中扮演重要角色，在科学研究中也起着举足轻重的作用，研究天体乃至各种地球物体的运动都离不开对时间的测量。</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实际上，通过物体运动对时间进行计量，无论在中外都有悠久的历史。人类经历了诸如日晷、漏刻、沙漏、钟摆、石英震荡等计时方式之后，在20世纪四十年代末，由于美国科学家发明了一种利用测量原子稳定能级之间跃迁的方式来计时的方法后，进入了所谓的“原子钟时代”。</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③经过改进后,这种计时方式比过去的天文钟和石英震荡钟都要精密和稳定得多。因此，在1967年，国际度量衡大会决定采用原子钟来定义基本时间单位。到20世纪末，随着科学家不断改进，原子钟的精确性有了更大的提高。这种精确的计时装置使时间的计量更加统一和准确，为科学技术研究、现代生产活动和人们的日常生活都带来了很大的方便。</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进入21世纪，科学家不但在原子钟的准确性方面继续努力，还在原子钟的微型化和节能化方面狠下功夫，使得新一代原子钟实现了芯片级的跃升，所需能量也大大降低，从而在稳定性和精密性方面再一次得到了极大的优化，并进入了商业化推广阶段。</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但根据相对论理论，我们已经知道时间并非绝对均匀的流逝过程，在不同的引力条件下时间流逝是有一定差异的，或者换言之，物质的时空运动状况呈现出不同的特性。反映到原子钟的运行上，其时间快慢也由于引力场的作用而有所差异。但一般原子计时装置可能无法觉察到这种微小差异，只有超精密的原子钟才有可能探测到这个差异。基于这个思路，在目前更新一代原子钟技术的基础上，科学家开始通过探测其时间差异来研究不同宇宙天体的变化所引起的引力波现象。</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⑥可以预见，随着原子钟技术的不断发展，一方面其为更广阔的科学技术领域，例如宇宙天体、人造卫星、地形地貌、半导体芯片等的研究应用创造新的机会，另一方面也将普及到更广泛的生产和生活领域，为人们的日常生活带来更多的便利。</w:t>
      </w:r>
    </w:p>
    <w:p>
      <w:pPr>
        <w:rPr>
          <w:rFonts w:hint="eastAsia" w:ascii="黑体" w:hAnsi="黑体" w:eastAsia="黑体" w:cs="黑体"/>
          <w:sz w:val="28"/>
          <w:szCs w:val="28"/>
          <w:lang w:eastAsia="zh-CN"/>
        </w:rPr>
      </w:pPr>
      <w:r>
        <w:rPr>
          <w:rFonts w:hint="eastAsia" w:ascii="黑体" w:hAnsi="黑体" w:eastAsia="黑体" w:cs="黑体"/>
          <w:sz w:val="28"/>
          <w:szCs w:val="28"/>
        </w:rPr>
        <w:t>材料二</w:t>
      </w:r>
      <w:r>
        <w:rPr>
          <w:rFonts w:hint="eastAsia" w:ascii="黑体" w:hAnsi="黑体" w:eastAsia="黑体" w:cs="黑体"/>
          <w:sz w:val="28"/>
          <w:szCs w:val="28"/>
          <w:lang w:eastAsia="zh-CN"/>
        </w:rPr>
        <w:t>：</w:t>
      </w:r>
    </w:p>
    <w:p>
      <w:pPr>
        <w:rPr>
          <w:rFonts w:hint="eastAsia"/>
          <w:sz w:val="28"/>
          <w:szCs w:val="28"/>
        </w:rPr>
      </w:pPr>
      <w:r>
        <w:rPr>
          <w:sz w:val="28"/>
          <w:szCs w:val="28"/>
        </w:rPr>
        <w:drawing>
          <wp:inline distT="0" distB="0" distL="114300" distR="114300">
            <wp:extent cx="2794000" cy="18573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794000" cy="1857375"/>
                    </a:xfrm>
                    <a:prstGeom prst="rect">
                      <a:avLst/>
                    </a:prstGeom>
                    <a:noFill/>
                    <a:ln>
                      <a:noFill/>
                    </a:ln>
                  </pic:spPr>
                </pic:pic>
              </a:graphicData>
            </a:graphic>
          </wp:inline>
        </w:drawing>
      </w:r>
    </w:p>
    <w:p>
      <w:pPr>
        <w:ind w:firstLine="280" w:firstLineChars="100"/>
        <w:rPr>
          <w:rFonts w:hint="eastAsia" w:ascii="楷体" w:hAnsi="楷体" w:eastAsia="楷体" w:cs="楷体"/>
          <w:sz w:val="28"/>
          <w:szCs w:val="28"/>
          <w:lang w:val="en-US" w:eastAsia="zh-CN"/>
        </w:rPr>
      </w:pPr>
      <w:r>
        <w:rPr>
          <w:rFonts w:hint="eastAsia" w:ascii="楷体" w:hAnsi="楷体" w:eastAsia="楷体" w:cs="楷体"/>
          <w:sz w:val="28"/>
          <w:szCs w:val="28"/>
          <w:lang w:eastAsia="zh-CN"/>
        </w:rPr>
        <w:t>中国</w:t>
      </w:r>
      <w:r>
        <w:rPr>
          <w:rFonts w:hint="eastAsia" w:ascii="楷体" w:hAnsi="楷体" w:eastAsia="楷体" w:cs="楷体"/>
          <w:sz w:val="28"/>
          <w:szCs w:val="28"/>
          <w:lang w:val="en-US" w:eastAsia="zh-CN"/>
        </w:rPr>
        <w:t>原子钟制造所属行业产成品分析图表</w:t>
      </w:r>
    </w:p>
    <w:p>
      <w:pPr>
        <w:rPr>
          <w:sz w:val="28"/>
          <w:szCs w:val="28"/>
        </w:rPr>
      </w:pPr>
      <w:r>
        <w:rPr>
          <w:sz w:val="28"/>
          <w:szCs w:val="28"/>
        </w:rPr>
        <w:drawing>
          <wp:inline distT="0" distB="0" distL="114300" distR="114300">
            <wp:extent cx="2568575" cy="1743075"/>
            <wp:effectExtent l="0" t="0" r="317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568575" cy="1743075"/>
                    </a:xfrm>
                    <a:prstGeom prst="rect">
                      <a:avLst/>
                    </a:prstGeom>
                    <a:noFill/>
                    <a:ln>
                      <a:noFill/>
                    </a:ln>
                  </pic:spPr>
                </pic:pic>
              </a:graphicData>
            </a:graphic>
          </wp:inline>
        </w:drawing>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2013~2017年中国原子钟行业市场供给情况</w:t>
      </w:r>
    </w:p>
    <w:p>
      <w:pPr>
        <w:ind w:firstLine="1120" w:firstLineChars="400"/>
        <w:rPr>
          <w:rFonts w:hint="eastAsia" w:eastAsiaTheme="minorEastAsia"/>
          <w:sz w:val="28"/>
          <w:szCs w:val="28"/>
          <w:lang w:eastAsia="zh-CN"/>
        </w:rPr>
      </w:pPr>
      <w:r>
        <w:rPr>
          <w:rFonts w:hint="eastAsia" w:ascii="楷体" w:hAnsi="楷体" w:eastAsia="楷体" w:cs="楷体"/>
          <w:sz w:val="28"/>
          <w:szCs w:val="28"/>
          <w:lang w:eastAsia="zh-CN"/>
        </w:rPr>
        <w:t>（博思数据公司调研）</w:t>
      </w:r>
    </w:p>
    <w:p>
      <w:pPr>
        <w:rPr>
          <w:rFonts w:hint="eastAsia" w:ascii="黑体" w:hAnsi="黑体" w:eastAsia="黑体" w:cs="黑体"/>
          <w:sz w:val="28"/>
          <w:szCs w:val="28"/>
          <w:lang w:eastAsia="zh-CN"/>
        </w:rPr>
      </w:pPr>
      <w:r>
        <w:rPr>
          <w:rFonts w:hint="eastAsia" w:ascii="黑体" w:hAnsi="黑体" w:eastAsia="黑体" w:cs="黑体"/>
          <w:sz w:val="28"/>
          <w:szCs w:val="28"/>
        </w:rPr>
        <w:t>材料三</w:t>
      </w:r>
      <w:r>
        <w:rPr>
          <w:rFonts w:hint="eastAsia" w:ascii="黑体" w:hAnsi="黑体" w:eastAsia="黑体" w:cs="黑体"/>
          <w:sz w:val="28"/>
          <w:szCs w:val="28"/>
          <w:lang w:eastAsia="zh-CN"/>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星载原子钟主要应用于导航系统，分为氢原子钟、铷原子钟和铯原子钟三种。美国的GPS导航系统、欧洲的伽利略导航系统及俄罗斯的格洛纳斯导航系统，均采用了铷原子钟搭配铯原子钟，或者铷原子钟搭配氢原子钟的方案，充分发挥了铷原子钟体积小、重量轻及铯原子钟、氢原子钟长期性能优异的特点。我国发射的北斗三号导航卫星上装载有新一代高精度铷原子钟,比前代产品体积更小、重量更轻，技术性能大幅提升，因此北斗导航系统有着更高的定位精度、全球覆盖及较长的自主导航能力，显著降低北斗导航系统全球应用时的校时压力。</w:t>
      </w:r>
    </w:p>
    <w:p>
      <w:pPr>
        <w:jc w:val="right"/>
        <w:rPr>
          <w:rFonts w:hint="eastAsia"/>
          <w:sz w:val="28"/>
          <w:szCs w:val="28"/>
        </w:rPr>
      </w:pPr>
      <w:r>
        <w:rPr>
          <w:rFonts w:hint="eastAsia"/>
          <w:sz w:val="28"/>
          <w:szCs w:val="28"/>
          <w:lang w:val="en-US" w:eastAsia="zh-CN"/>
        </w:rPr>
        <w:t>1.</w:t>
      </w:r>
      <w:r>
        <w:rPr>
          <w:rFonts w:hint="eastAsia"/>
          <w:sz w:val="28"/>
          <w:szCs w:val="28"/>
        </w:rPr>
        <w:t>下列对材料内容的</w:t>
      </w:r>
      <w:r>
        <w:rPr>
          <w:rFonts w:hint="eastAsia"/>
          <w:sz w:val="28"/>
          <w:szCs w:val="28"/>
          <w:lang w:eastAsia="zh-CN"/>
        </w:rPr>
        <w:t>理解</w:t>
      </w:r>
      <w:r>
        <w:rPr>
          <w:rFonts w:hint="eastAsia"/>
          <w:sz w:val="28"/>
          <w:szCs w:val="28"/>
        </w:rPr>
        <w:t>，</w:t>
      </w:r>
      <w:r>
        <w:rPr>
          <w:rFonts w:hint="eastAsia"/>
          <w:sz w:val="28"/>
          <w:szCs w:val="28"/>
          <w:lang w:eastAsia="zh-CN"/>
        </w:rPr>
        <w:t>与原文不相符</w:t>
      </w:r>
      <w:r>
        <w:rPr>
          <w:rFonts w:hint="eastAsia"/>
          <w:sz w:val="28"/>
          <w:szCs w:val="28"/>
        </w:rPr>
        <w:t>的一项是（3分</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p>
      <w:pPr>
        <w:rPr>
          <w:rFonts w:hint="eastAsia"/>
          <w:sz w:val="28"/>
          <w:szCs w:val="28"/>
        </w:rPr>
      </w:pPr>
      <w:r>
        <w:rPr>
          <w:rFonts w:hint="eastAsia"/>
          <w:sz w:val="28"/>
          <w:szCs w:val="28"/>
        </w:rPr>
        <w:t>A.人类经历了日晷、漏刻等计时方式后，在20世纪四十年代初，由于美国科学家发明了一种利用测量原子稳定能级之间跃迁的方式来计时的方法后，进入了所谓的“原子钟时代”。</w:t>
      </w:r>
    </w:p>
    <w:p>
      <w:pPr>
        <w:rPr>
          <w:rFonts w:hint="eastAsia"/>
          <w:sz w:val="28"/>
          <w:szCs w:val="28"/>
        </w:rPr>
      </w:pPr>
      <w:r>
        <w:rPr>
          <w:rFonts w:hint="eastAsia"/>
          <w:sz w:val="28"/>
          <w:szCs w:val="28"/>
        </w:rPr>
        <w:t>B.物质的时空运动状况呈现出不同的特性。反映到原子钟的运行上，其时间快慢也由于引力场的作用而有所差异，但一般原子计时装置无法觉察到这种微小差异。</w:t>
      </w:r>
    </w:p>
    <w:p>
      <w:pPr>
        <w:rPr>
          <w:rFonts w:hint="eastAsia"/>
          <w:sz w:val="28"/>
          <w:szCs w:val="28"/>
        </w:rPr>
      </w:pPr>
      <w:r>
        <w:rPr>
          <w:rFonts w:hint="eastAsia"/>
          <w:sz w:val="28"/>
          <w:szCs w:val="28"/>
        </w:rPr>
        <w:t>C.随着原子钟技术的不断发展，原子钟普及到了更广泛的生产和生活领域，为人们的日常生活带来了很多便利。</w:t>
      </w:r>
    </w:p>
    <w:p>
      <w:pPr>
        <w:rPr>
          <w:rFonts w:hint="eastAsia"/>
          <w:sz w:val="28"/>
          <w:szCs w:val="28"/>
        </w:rPr>
      </w:pPr>
      <w:r>
        <w:rPr>
          <w:rFonts w:hint="eastAsia"/>
          <w:sz w:val="28"/>
          <w:szCs w:val="28"/>
        </w:rPr>
        <w:t>D.进入21世纪，科学家在原子钟的准确性、微型化、节能化方面不断努力，使得新一代原子钟在稳定性和精密性方面再一次得到了极大的优化，并进入了商业化推广阶段。</w:t>
      </w:r>
    </w:p>
    <w:p>
      <w:pPr>
        <w:rPr>
          <w:rFonts w:hint="eastAsia"/>
          <w:sz w:val="28"/>
          <w:szCs w:val="28"/>
        </w:rPr>
      </w:pPr>
      <w:r>
        <w:rPr>
          <w:rFonts w:hint="eastAsia"/>
          <w:sz w:val="28"/>
          <w:szCs w:val="28"/>
        </w:rPr>
        <w:t>2.请写出材料一第⑤段中加点的“这个思路”所指代的内容。（3分）</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3.根据材料二的图表，你能得出什么结论？（</w:t>
      </w:r>
      <w:r>
        <w:rPr>
          <w:rFonts w:hint="eastAsia"/>
          <w:sz w:val="28"/>
          <w:szCs w:val="28"/>
          <w:lang w:val="en-US" w:eastAsia="zh-CN"/>
        </w:rPr>
        <w:t>2</w:t>
      </w:r>
      <w:r>
        <w:rPr>
          <w:rFonts w:hint="eastAsia"/>
          <w:sz w:val="28"/>
          <w:szCs w:val="28"/>
        </w:rPr>
        <w:t>分）</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4.依据材料三，说说各国导航系统采用氢、铷和铯三种原子钟的原因。（</w:t>
      </w:r>
      <w:r>
        <w:rPr>
          <w:rFonts w:hint="eastAsia"/>
          <w:sz w:val="28"/>
          <w:szCs w:val="28"/>
          <w:lang w:val="en-US" w:eastAsia="zh-CN"/>
        </w:rPr>
        <w:t>3</w:t>
      </w:r>
      <w:r>
        <w:rPr>
          <w:rFonts w:hint="eastAsia"/>
          <w:sz w:val="28"/>
          <w:szCs w:val="28"/>
        </w:rPr>
        <w:t>分）</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5.结合以上材料，设想一下，原子钟还能应用到哪些领域，请试举一例并说明原因。（</w:t>
      </w:r>
      <w:r>
        <w:rPr>
          <w:rFonts w:hint="eastAsia"/>
          <w:sz w:val="28"/>
          <w:szCs w:val="28"/>
          <w:lang w:val="en-US" w:eastAsia="zh-CN"/>
        </w:rPr>
        <w:t>3</w:t>
      </w:r>
      <w:r>
        <w:rPr>
          <w:rFonts w:hint="eastAsia"/>
          <w:sz w:val="28"/>
          <w:szCs w:val="28"/>
        </w:rPr>
        <w:t>分）</w:t>
      </w:r>
    </w:p>
    <w:p>
      <w:pPr>
        <w:rPr>
          <w:rFonts w:hint="eastAsia"/>
          <w:sz w:val="28"/>
          <w:szCs w:val="28"/>
        </w:rPr>
      </w:pPr>
    </w:p>
    <w:p>
      <w:pPr>
        <w:bidi w:val="0"/>
        <w:jc w:val="left"/>
        <w:rPr>
          <w:rFonts w:hint="eastAsia" w:asciiTheme="minorHAnsi" w:hAnsiTheme="minorHAnsi" w:eastAsiaTheme="minorEastAsia" w:cstheme="minorBidi"/>
          <w:kern w:val="2"/>
          <w:sz w:val="28"/>
          <w:szCs w:val="28"/>
          <w:lang w:val="en-US" w:eastAsia="zh-CN" w:bidi="ar-SA"/>
        </w:rPr>
      </w:pPr>
    </w:p>
    <w:p>
      <w:pPr>
        <w:rPr>
          <w:rFonts w:hint="eastAsia"/>
          <w:sz w:val="28"/>
          <w:szCs w:val="28"/>
        </w:rPr>
      </w:pPr>
      <w:r>
        <w:rPr>
          <w:rFonts w:hint="eastAsia"/>
          <w:sz w:val="28"/>
          <w:szCs w:val="28"/>
          <w:lang w:eastAsia="zh-CN"/>
        </w:rPr>
        <w:t>四</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5</w:t>
      </w:r>
      <w:r>
        <w:rPr>
          <w:rFonts w:hint="eastAsia"/>
          <w:sz w:val="28"/>
          <w:szCs w:val="28"/>
        </w:rPr>
        <w:t>分）</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材料一：</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阅读改变人生。一本好书，可能是一个智者用一生的时间去寻找，去追求，去表达的。而我们作为读者，只要花几个小时，花几天，就可以读完一个智者一生的追求。阅读是最有价值的事情，好的阅读不仅能够在工作和生活上给人启发，甚至能够改变一个人的一生。</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青蒿一握，以水二升渍，绞取汁，尽服之。”中国第一位获得诺贝尔医学奖的科学家屠呦呦，从中医古籍里得到启发，通过改进提取方法，首先发现中药青蒿的提取物能高效抑制疟原虫，并将该物质命名为青蒿素。青蒿素的发现，为人类带来了一种全新结构的抗疟新药。</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语文老师杨志朗热衷于阅读推广，他带动全校师生和学生家长推广阅读，自己出钱为学生购买图书，联系爱心机构为学生捐赠图书。杨志朗老师的阅读推广，改变了许多学生的人生。有的孩子比较叛逆，是班里的小霸王，在杨老师的引导下，爱上了阅读，思想行为都发生了很大变化，沉浸书香的孩子不会走偏；杨老师用流行歌曲来教阅读和作文，通过与孩子之间的以流行歌词为媒介的联系簿交流，让孩子相信他，从而指导孩子走出困扰；不少家长在杨老师的发动下也加入了阅读行列，通过阅读悟出了许多道理，弥合了亲子关系的裂缝，孩子依然是受益的。</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材料二：</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 xml:space="preserve">联合国教科文组织在1972年向全世界发出“走向阅读社会”的召唤，要求社会成员人人读书，图书成为生活的必需品，读书成为每个人日常生活不可或缺的一部分。1995年，联合国教科文组织宣布4月23日为“世界读书日”，致力于向全世界推广阅读、出版和对知识产权的保护。 </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材料三：</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怎样有效地阅读名著，一直是老师和孩子们苦恼的问题。重庆市教科院在大渡口区37中组织开展了重庆市“名著阅读课程化教学研讨会”，以此探讨名著阅读教学的实施路径和策略。会上聚集了我市所有区县初中语文一线教师代表，并以《朝花夕拾》为例，开展了一堂名著阅读教学的范式。</w:t>
      </w:r>
    </w:p>
    <w:p>
      <w:pPr>
        <w:bidi w:val="0"/>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材料四：</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阅读的技巧：</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（1）阅读时切忌出声。人的发音器官的运动速度比眼睛和大脑的运动速度慢得多，如果读出声就会降低阅读的速度。</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（2）要学会找“提前量”。“提前量”就是眼睛看书的速度要超过大脑思维的速度。在大脑消化、处理眼睛传来的信息时，眼睛已经在识别新的信息了。</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（3）不要一字一字地看。要一段一段地看书，使字变成句子，意思比较完整，简化了大脑整理和贮存信息的过程，加快了阅读速度。</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（4）一目十行。在阅读不大重要或比较熟悉的地方时，不必逐句逐字地读，可以略读，只要知道意思就行了。</w:t>
      </w:r>
    </w:p>
    <w:p>
      <w:pPr>
        <w:bidi w:val="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（5）请教工具书。在精读较为重要的材料时，遇到生僻的字、词、概念、公式等，随手就可以从工具书中查到，可以节约很多时间。</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w:t>
      </w:r>
      <w:r>
        <w:rPr>
          <w:rFonts w:hint="eastAsia" w:cstheme="minorBidi"/>
          <w:kern w:val="2"/>
          <w:sz w:val="28"/>
          <w:szCs w:val="28"/>
          <w:lang w:val="en-US" w:eastAsia="zh-CN" w:bidi="ar-SA"/>
        </w:rPr>
        <w:t>下列对材料的概括和分析</w:t>
      </w:r>
      <w:r>
        <w:rPr>
          <w:rFonts w:hint="eastAsia" w:asciiTheme="minorHAnsi" w:hAnsiTheme="minorHAnsi" w:eastAsiaTheme="minorEastAsia" w:cstheme="minorBidi"/>
          <w:kern w:val="2"/>
          <w:sz w:val="28"/>
          <w:szCs w:val="28"/>
          <w:lang w:val="en-US" w:eastAsia="zh-CN" w:bidi="ar-SA"/>
        </w:rPr>
        <w:t>，</w:t>
      </w:r>
      <w:r>
        <w:rPr>
          <w:rFonts w:hint="eastAsia" w:cstheme="minorBidi"/>
          <w:kern w:val="2"/>
          <w:sz w:val="28"/>
          <w:szCs w:val="28"/>
          <w:lang w:val="en-US" w:eastAsia="zh-CN" w:bidi="ar-SA"/>
        </w:rPr>
        <w:t>不</w:t>
      </w:r>
      <w:r>
        <w:rPr>
          <w:rFonts w:hint="eastAsia" w:asciiTheme="minorHAnsi" w:hAnsiTheme="minorHAnsi" w:eastAsiaTheme="minorEastAsia" w:cstheme="minorBidi"/>
          <w:kern w:val="2"/>
          <w:sz w:val="28"/>
          <w:szCs w:val="28"/>
          <w:lang w:val="en-US" w:eastAsia="zh-CN" w:bidi="ar-SA"/>
        </w:rPr>
        <w:t>正确的一项是（3分）</w:t>
      </w:r>
      <w:r>
        <w:rPr>
          <w:rFonts w:hint="eastAsia" w:cstheme="minorBidi"/>
          <w:kern w:val="2"/>
          <w:sz w:val="28"/>
          <w:szCs w:val="28"/>
          <w:lang w:val="en-US" w:eastAsia="zh-CN" w:bidi="ar-SA"/>
        </w:rPr>
        <w:t xml:space="preserve"> （     ）       </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A. 阅读是最有价值的事情。阅读，从某种意义上说，就是和智者对话。</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B. 青蒿素的发现，为人类带来了一种全新结构的抗疟新药。</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C. 家长主动积极地参与阅读，最终受益者</w:t>
      </w:r>
      <w:r>
        <w:rPr>
          <w:rFonts w:hint="eastAsia" w:cstheme="minorBidi"/>
          <w:kern w:val="2"/>
          <w:sz w:val="28"/>
          <w:szCs w:val="28"/>
          <w:lang w:val="en-US" w:eastAsia="zh-CN" w:bidi="ar-SA"/>
        </w:rPr>
        <w:t>不</w:t>
      </w:r>
      <w:r>
        <w:rPr>
          <w:rFonts w:hint="eastAsia" w:asciiTheme="minorHAnsi" w:hAnsiTheme="minorHAnsi" w:eastAsiaTheme="minorEastAsia" w:cstheme="minorBidi"/>
          <w:kern w:val="2"/>
          <w:sz w:val="28"/>
          <w:szCs w:val="28"/>
          <w:lang w:val="en-US" w:eastAsia="zh-CN" w:bidi="ar-SA"/>
        </w:rPr>
        <w:t>只是孩子。</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D. 为了向全世界推广阅读，联合国教科文组织确立“世界读书日”。</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2.结合材料一，请概括阅读的好处。（</w:t>
      </w:r>
      <w:r>
        <w:rPr>
          <w:rFonts w:hint="eastAsia" w:cstheme="minorBidi"/>
          <w:kern w:val="2"/>
          <w:sz w:val="28"/>
          <w:szCs w:val="28"/>
          <w:lang w:val="en-US" w:eastAsia="zh-CN" w:bidi="ar-SA"/>
        </w:rPr>
        <w:t>2</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3</w:t>
      </w:r>
      <w:r>
        <w:rPr>
          <w:rFonts w:hint="eastAsia" w:asciiTheme="minorHAnsi" w:hAnsiTheme="minorHAnsi" w:eastAsiaTheme="minorEastAsia" w:cstheme="minorBidi"/>
          <w:kern w:val="2"/>
          <w:sz w:val="28"/>
          <w:szCs w:val="28"/>
          <w:lang w:val="en-US" w:eastAsia="zh-CN" w:bidi="ar-SA"/>
        </w:rPr>
        <w:t>.材料一第2、3段运用事例来论证，请分别概括这两个事例的内容。（</w:t>
      </w:r>
      <w:r>
        <w:rPr>
          <w:rFonts w:hint="eastAsia" w:cstheme="minorBidi"/>
          <w:kern w:val="2"/>
          <w:sz w:val="28"/>
          <w:szCs w:val="28"/>
          <w:lang w:val="en-US" w:eastAsia="zh-CN" w:bidi="ar-SA"/>
        </w:rPr>
        <w:t>3</w:t>
      </w:r>
      <w:r>
        <w:rPr>
          <w:rFonts w:hint="eastAsia" w:asciiTheme="minorHAnsi" w:hAnsiTheme="minorHAnsi" w:eastAsiaTheme="minorEastAsia" w:cstheme="minorBidi"/>
          <w:kern w:val="2"/>
          <w:sz w:val="28"/>
          <w:szCs w:val="28"/>
          <w:lang w:val="en-US" w:eastAsia="zh-CN" w:bidi="ar-SA"/>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default"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4.结合材料三和平时的阅读习惯，向同学们分享一些你认为好的阅读名著的方法。（3分）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5</w:t>
      </w:r>
      <w:r>
        <w:rPr>
          <w:rFonts w:hint="eastAsia" w:asciiTheme="minorHAnsi" w:hAnsiTheme="minorHAnsi" w:eastAsiaTheme="minorEastAsia" w:cstheme="minorBidi"/>
          <w:kern w:val="2"/>
          <w:sz w:val="28"/>
          <w:szCs w:val="28"/>
          <w:lang w:val="en-US" w:eastAsia="zh-CN" w:bidi="ar-SA"/>
        </w:rPr>
        <w:t>.小西同学喜欢读书，且读书认真，无论阅读什么内容，一个字眼也不放过，即便如此，一直以来总是“前读后忘”，阅读效率低下，浪费了很多时间。请你根据材料四，帮助小西解决她的烦恼。（4分）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cstheme="minorBidi"/>
          <w:kern w:val="2"/>
          <w:sz w:val="28"/>
          <w:szCs w:val="28"/>
          <w:lang w:val="en-US" w:eastAsia="zh-CN" w:bidi="ar-SA"/>
        </w:rPr>
      </w:pPr>
    </w:p>
    <w:p>
      <w:pPr>
        <w:rPr>
          <w:rFonts w:hint="eastAsia"/>
          <w:sz w:val="28"/>
          <w:szCs w:val="28"/>
        </w:rPr>
      </w:pPr>
      <w:r>
        <w:rPr>
          <w:rFonts w:hint="eastAsia"/>
          <w:sz w:val="28"/>
          <w:szCs w:val="28"/>
          <w:lang w:eastAsia="zh-CN"/>
        </w:rPr>
        <w:t>五</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6</w:t>
      </w:r>
      <w:r>
        <w:rPr>
          <w:rFonts w:hint="eastAsia"/>
          <w:sz w:val="28"/>
          <w:szCs w:val="28"/>
        </w:rPr>
        <w:t>分）</w:t>
      </w:r>
    </w:p>
    <w:p>
      <w:pPr>
        <w:widowControl/>
        <w:snapToGrid w:val="0"/>
        <w:jc w:val="left"/>
        <w:rPr>
          <w:rFonts w:hint="eastAsia" w:ascii="黑体" w:hAnsi="黑体" w:eastAsia="黑体" w:cs="黑体"/>
          <w:kern w:val="0"/>
          <w:sz w:val="28"/>
          <w:szCs w:val="28"/>
          <w:lang w:eastAsia="zh-CN"/>
        </w:rPr>
      </w:pPr>
      <w:r>
        <w:rPr>
          <w:rFonts w:hint="eastAsia" w:ascii="黑体" w:hAnsi="黑体" w:eastAsia="黑体" w:cs="黑体"/>
          <w:kern w:val="0"/>
          <w:sz w:val="28"/>
          <w:szCs w:val="28"/>
        </w:rPr>
        <w:t>材料一</w:t>
      </w:r>
      <w:r>
        <w:rPr>
          <w:rFonts w:hint="eastAsia" w:ascii="黑体" w:hAnsi="黑体" w:eastAsia="黑体" w:cs="黑体"/>
          <w:kern w:val="0"/>
          <w:sz w:val="28"/>
          <w:szCs w:val="28"/>
          <w:lang w:eastAsia="zh-CN"/>
        </w:rPr>
        <w:t>：</w:t>
      </w:r>
    </w:p>
    <w:p>
      <w:pPr>
        <w:widowControl/>
        <w:snapToGrid w:val="0"/>
        <w:ind w:firstLine="560" w:firstLineChars="200"/>
        <w:jc w:val="left"/>
        <w:rPr>
          <w:rFonts w:ascii="楷体" w:hAnsi="楷体" w:eastAsia="楷体"/>
          <w:color w:val="000000"/>
          <w:sz w:val="28"/>
          <w:szCs w:val="28"/>
        </w:rPr>
      </w:pPr>
      <w:r>
        <w:rPr>
          <w:rFonts w:hint="eastAsia" w:ascii="楷体" w:hAnsi="楷体" w:eastAsia="楷体"/>
          <w:color w:val="000000"/>
          <w:sz w:val="28"/>
          <w:szCs w:val="28"/>
        </w:rPr>
        <w:t>2019年6月以来，国际人工智能与教育大会与第三届世界智能大会相继召开，各类</w:t>
      </w:r>
      <w:r>
        <w:rPr>
          <w:sz w:val="28"/>
          <w:szCs w:val="28"/>
        </w:rPr>
        <w:fldChar w:fldCharType="begin"/>
      </w:r>
      <w:r>
        <w:rPr>
          <w:sz w:val="28"/>
          <w:szCs w:val="28"/>
        </w:rPr>
        <w:instrText xml:space="preserve"> HYPERLINK "http://www.elecfans.com/tags/ai/" \t "http://www.elecfans.com/d/_blank" </w:instrText>
      </w:r>
      <w:r>
        <w:rPr>
          <w:sz w:val="28"/>
          <w:szCs w:val="28"/>
        </w:rPr>
        <w:fldChar w:fldCharType="separate"/>
      </w:r>
      <w:r>
        <w:rPr>
          <w:rFonts w:hint="eastAsia" w:ascii="楷体" w:hAnsi="楷体" w:eastAsia="楷体"/>
          <w:color w:val="000000"/>
          <w:sz w:val="28"/>
          <w:szCs w:val="28"/>
        </w:rPr>
        <w:t>AI</w:t>
      </w:r>
      <w:r>
        <w:rPr>
          <w:rFonts w:hint="eastAsia" w:ascii="楷体" w:hAnsi="楷体" w:eastAsia="楷体"/>
          <w:color w:val="000000"/>
          <w:sz w:val="28"/>
          <w:szCs w:val="28"/>
        </w:rPr>
        <w:fldChar w:fldCharType="end"/>
      </w:r>
      <w:r>
        <w:rPr>
          <w:rFonts w:hint="eastAsia" w:ascii="楷体" w:hAnsi="楷体" w:eastAsia="楷体"/>
          <w:color w:val="000000"/>
          <w:sz w:val="28"/>
          <w:szCs w:val="28"/>
        </w:rPr>
        <w:t>+教育产品竞相亮相。教育部部长陈宝生表示，新一代信息技术的发展为中国教育带来了新的发展契机。随着人工智能技术的不断升级换代与创新变革，AI也在潜移默化改变着生活的方方面面。AI在人类社会中所起到的作用将越发重要，培养人工智能人才将成为教育的重要使命，同时教育方式也将随着人工智能的发展而产生变化。</w:t>
      </w:r>
    </w:p>
    <w:p>
      <w:pPr>
        <w:widowControl/>
        <w:snapToGrid w:val="0"/>
        <w:jc w:val="left"/>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材料二：</w:t>
      </w:r>
    </w:p>
    <w:p>
      <w:pPr>
        <w:ind w:firstLine="560" w:firstLineChars="200"/>
        <w:rPr>
          <w:rFonts w:hint="eastAsia" w:ascii="楷体" w:hAnsi="楷体" w:eastAsia="楷体"/>
          <w:color w:val="000000"/>
          <w:sz w:val="28"/>
          <w:szCs w:val="28"/>
        </w:rPr>
      </w:pPr>
      <w:r>
        <w:rPr>
          <w:rFonts w:hint="eastAsia" w:ascii="楷体" w:hAnsi="楷体" w:eastAsia="楷体"/>
          <w:color w:val="000000"/>
          <w:sz w:val="28"/>
          <w:szCs w:val="28"/>
        </w:rPr>
        <w:t>当前，我国已充分认识到人工智能与教育融合发展的重要性，并进行了相关规划布局。教育部副部长钟登华介绍说，2017年，中国政府发布《新一代人工智能发展规划》，提出加快人工智能高端人才培养，建设人工智能学科，发展智能教育。2018年，教育部发布了《高等学校人工智能创新行动计划》，从高等教育领域推动落实人工智能发展。2019年2月，《中国教育现代化2035》发布，提出加快推进信息化时代的教育变革，建设智能化校园，统筹建设一体化智能化教学、管理与服务平台，利用现代技术加快推动人才培养模式改革。在这些政策的引导下，一些地区和学校已经开始了人工智能与教育教学融合的探索。</w:t>
      </w:r>
    </w:p>
    <w:p>
      <w:pPr>
        <w:ind w:firstLine="560" w:firstLineChars="200"/>
        <w:rPr>
          <w:rFonts w:hint="eastAsia" w:ascii="楷体" w:hAnsi="楷体" w:eastAsia="楷体"/>
          <w:color w:val="000000"/>
          <w:sz w:val="28"/>
          <w:szCs w:val="28"/>
        </w:rPr>
      </w:pPr>
      <w:r>
        <w:rPr>
          <w:rFonts w:hint="eastAsia" w:ascii="楷体" w:hAnsi="楷体" w:eastAsia="楷体"/>
          <w:color w:val="000000"/>
          <w:sz w:val="28"/>
          <w:szCs w:val="28"/>
        </w:rPr>
        <w:t>人工智能已悄然改变孩子的学习和生活，也将影响到他们的思维模式</w:t>
      </w:r>
      <w:r>
        <w:rPr>
          <w:rFonts w:hint="eastAsia" w:ascii="楷体" w:hAnsi="楷体" w:eastAsia="楷体"/>
          <w:color w:val="000000"/>
          <w:sz w:val="28"/>
          <w:szCs w:val="28"/>
          <w:lang w:eastAsia="zh-CN"/>
        </w:rPr>
        <w:t>、</w:t>
      </w:r>
      <w:r>
        <w:rPr>
          <w:rFonts w:hint="eastAsia" w:ascii="楷体" w:hAnsi="楷体" w:eastAsia="楷体"/>
          <w:color w:val="000000"/>
          <w:sz w:val="28"/>
          <w:szCs w:val="28"/>
        </w:rPr>
        <w:t>职业规划……未来尚未到来，家长该如何提前准备，让孩子具备应对未来的素养和能力？</w:t>
      </w:r>
    </w:p>
    <w:p>
      <w:pPr>
        <w:ind w:left="420" w:hanging="560" w:hangingChars="200"/>
        <w:jc w:val="left"/>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材料</w:t>
      </w:r>
      <w:r>
        <w:rPr>
          <w:rFonts w:hint="eastAsia" w:ascii="黑体" w:hAnsi="黑体" w:eastAsia="黑体" w:cs="黑体"/>
          <w:color w:val="000000"/>
          <w:sz w:val="28"/>
          <w:szCs w:val="28"/>
          <w:lang w:eastAsia="zh-CN"/>
        </w:rPr>
        <w:t>三：</w:t>
      </w:r>
    </w:p>
    <w:p>
      <w:pPr>
        <w:ind w:left="420" w:leftChars="200" w:firstLine="0" w:firstLineChars="0"/>
        <w:jc w:val="left"/>
        <w:rPr>
          <w:rFonts w:ascii="楷体" w:hAnsi="楷体" w:eastAsia="楷体"/>
          <w:color w:val="000000"/>
          <w:sz w:val="28"/>
          <w:szCs w:val="28"/>
          <w:u w:val="single"/>
        </w:rPr>
      </w:pPr>
      <w:r>
        <w:rPr>
          <w:rFonts w:hint="eastAsia" w:ascii="楷体" w:hAnsi="楷体" w:eastAsia="楷体"/>
          <w:color w:val="000000"/>
          <w:sz w:val="28"/>
          <w:szCs w:val="28"/>
          <w:u w:val="single"/>
        </w:rPr>
        <w:t>近些年来，少儿编程越来越火，从一线城市到二三线城市，编程培训机构如雨后</w:t>
      </w:r>
    </w:p>
    <w:p>
      <w:pPr>
        <w:jc w:val="left"/>
        <w:rPr>
          <w:rFonts w:ascii="楷体" w:hAnsi="楷体" w:eastAsia="楷体"/>
          <w:color w:val="000000"/>
          <w:sz w:val="28"/>
          <w:szCs w:val="28"/>
        </w:rPr>
      </w:pPr>
      <w:r>
        <w:rPr>
          <w:rFonts w:hint="eastAsia" w:ascii="楷体" w:hAnsi="楷体" w:eastAsia="楷体"/>
          <w:color w:val="000000"/>
          <w:sz w:val="28"/>
          <w:szCs w:val="28"/>
          <w:u w:val="single"/>
        </w:rPr>
        <w:t>春笋般涌现</w:t>
      </w:r>
      <w:r>
        <w:rPr>
          <w:rFonts w:hint="eastAsia" w:ascii="楷体" w:hAnsi="楷体" w:eastAsia="楷体"/>
          <w:color w:val="000000"/>
          <w:sz w:val="28"/>
          <w:szCs w:val="28"/>
        </w:rPr>
        <w:t>。对于编程，很多家长都充满困惑，同时心里在想，“时代真的变了，虽然我不</w:t>
      </w:r>
    </w:p>
    <w:p>
      <w:pPr>
        <w:ind w:left="420" w:hanging="560" w:hangingChars="200"/>
        <w:jc w:val="left"/>
        <w:rPr>
          <w:rFonts w:ascii="楷体" w:hAnsi="楷体" w:eastAsia="楷体"/>
          <w:color w:val="000000"/>
          <w:sz w:val="28"/>
          <w:szCs w:val="28"/>
        </w:rPr>
      </w:pPr>
      <w:r>
        <w:rPr>
          <w:rFonts w:hint="eastAsia" w:ascii="楷体" w:hAnsi="楷体" w:eastAsia="楷体"/>
          <w:color w:val="000000"/>
          <w:sz w:val="28"/>
          <w:szCs w:val="28"/>
        </w:rPr>
        <w:t>懂，但不能让孩子错过”。</w:t>
      </w:r>
    </w:p>
    <w:p>
      <w:pPr>
        <w:ind w:firstLine="560" w:firstLineChars="200"/>
        <w:rPr>
          <w:rFonts w:ascii="楷体" w:hAnsi="楷体" w:eastAsia="楷体"/>
          <w:color w:val="000000"/>
          <w:sz w:val="28"/>
          <w:szCs w:val="28"/>
        </w:rPr>
      </w:pPr>
      <w:r>
        <w:rPr>
          <w:rFonts w:hint="eastAsia" w:ascii="楷体" w:hAnsi="楷体" w:eastAsia="楷体"/>
          <w:color w:val="000000"/>
          <w:sz w:val="28"/>
          <w:szCs w:val="28"/>
        </w:rPr>
        <w:t>在快速变化的数字时代，人们有一种紧迫感和危机感。随着信息技术的飞速发展，人工智能不断被应用到社会生活的各种场景中。大量现有的劳动技能、知识方法和思维方式将被淘汰，甚至已经存在多年的职业也将被人工智能所取代。这种剧烈的冲击让人们担心如果不及时学习新技能，他们就会被淘汰。</w:t>
      </w:r>
    </w:p>
    <w:p>
      <w:pPr>
        <w:ind w:firstLine="560" w:firstLineChars="200"/>
        <w:rPr>
          <w:rFonts w:ascii="楷体" w:hAnsi="楷体" w:eastAsia="楷体"/>
          <w:color w:val="000000"/>
          <w:sz w:val="28"/>
          <w:szCs w:val="28"/>
        </w:rPr>
      </w:pPr>
      <w:r>
        <w:rPr>
          <w:rFonts w:hint="eastAsia" w:ascii="楷体" w:hAnsi="楷体" w:eastAsia="楷体"/>
          <w:color w:val="000000"/>
          <w:sz w:val="28"/>
          <w:szCs w:val="28"/>
        </w:rPr>
        <w:t>面对未来的不确定性，中国家长的焦虑情绪正在上升。调查显示，家长对新兴的编程培训本身并不十分了解，但认为编程是未来必不可少的技能，希望孩子能尽早掌握。这一种“早学早有优势”的赶超心态，“别人学了自己孩子也要学”的攀比心态，“升学加分特长项”的功利心态，表面上是可以理解的，实质上是很盲目的。</w:t>
      </w:r>
    </w:p>
    <w:p>
      <w:pPr>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材料</w:t>
      </w:r>
      <w:r>
        <w:rPr>
          <w:rFonts w:hint="eastAsia" w:ascii="黑体" w:hAnsi="黑体" w:eastAsia="黑体" w:cs="黑体"/>
          <w:color w:val="000000"/>
          <w:sz w:val="28"/>
          <w:szCs w:val="28"/>
          <w:lang w:eastAsia="zh-CN"/>
        </w:rPr>
        <w:t>四：</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家庭教育的长期缺失会对子女的身心发展造成不良影响。在人工智能时代，智能学习系统涵盖各个学科，孩子只需将遇到的问题输入智能系统，它就能快速完成分析并给出相应的答案和解题思路，提高孩子的自主学习效率，弥补了家长在辅导孩子时知识欠缺的不足，可以有效解决教育“外包”问题。同时，身教胜于言传，家长要和孩子共同学习新知识，平等交流，形成民主型的家庭教育方式。在这种教育方式下的孩子能更好地成长，更好地发展。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良好的家庭环境对家庭教育的实施至关重要。人工智能时代，越来越多的人加入互联网大军，在生活越来越便利的同时，一些安全隐患也随之而来：网络暴力、信息泄露、网络欺诈等。面对这些安全隐患，家长应营造和谐宽松的家庭氛围，家庭成员之间遇事多沟通交流，相互爱护，相互关心，及时获知孩子的心理动态，使孩子感受到家庭的温馨，父母的关爱，培养孩子积极健康、乐观向上的良好品质。此外父母应尽可能多地陪伴孩子，与孩子一起游戏互动。过度使用人工智能产品，不利于培养孩子的语言表达能力以及人际交往能力等。在和谐宽松的家庭环境中，孩子才会快乐、轻松，才会从父母那里学会关爱他人、关心家庭，从而培养健康的心理，拥有良好的素质。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人工智能技术是一把双刃剑，在家庭教育过程中，家长要合理利用人工智能产品，扬长避短，帮助孩子更好地发展。 </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A.因为培养人工智能人才的需要，部分地区和学校已开始了人工智能与教育融合的探索。</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B.面对数字时代带来的紧迫感和危机感，中国家长的焦虑情绪正在不断上升。</w:t>
      </w:r>
    </w:p>
    <w:p>
      <w:pPr>
        <w:rPr>
          <w:rFonts w:ascii="宋体" w:hAnsi="宋体" w:eastAsia="宋体" w:cstheme="minorEastAsia"/>
          <w:color w:val="000000"/>
          <w:sz w:val="28"/>
          <w:szCs w:val="28"/>
        </w:rPr>
      </w:pPr>
      <w:r>
        <w:rPr>
          <w:rFonts w:hint="eastAsia" w:asciiTheme="minorEastAsia" w:hAnsiTheme="minorEastAsia" w:cstheme="minorEastAsia"/>
          <w:color w:val="000000"/>
          <w:sz w:val="28"/>
          <w:szCs w:val="28"/>
        </w:rPr>
        <w:t>C.</w:t>
      </w:r>
      <w:r>
        <w:rPr>
          <w:rFonts w:ascii="宋体" w:hAnsi="宋体" w:eastAsia="宋体" w:cs="宋体"/>
          <w:color w:val="000000"/>
          <w:sz w:val="28"/>
          <w:szCs w:val="28"/>
          <w:shd w:val="clear" w:color="auto" w:fill="FFFFFF"/>
        </w:rPr>
        <w:t>人工智能时代，</w:t>
      </w:r>
      <w:r>
        <w:rPr>
          <w:rFonts w:hint="eastAsia" w:ascii="宋体" w:hAnsi="宋体" w:eastAsia="宋体" w:cstheme="minorEastAsia"/>
          <w:color w:val="000000"/>
          <w:sz w:val="28"/>
          <w:szCs w:val="28"/>
        </w:rPr>
        <w:t>智能学习系统能够完全解决教育“外包”存在的问题。</w:t>
      </w:r>
    </w:p>
    <w:p>
      <w:pPr>
        <w:rPr>
          <w:rFonts w:ascii="宋体" w:hAnsi="宋体" w:eastAsia="宋体" w:cstheme="minorEastAsia"/>
          <w:color w:val="000000"/>
          <w:sz w:val="28"/>
          <w:szCs w:val="28"/>
        </w:rPr>
      </w:pPr>
      <w:r>
        <w:rPr>
          <w:rFonts w:hint="eastAsia" w:ascii="宋体" w:hAnsi="宋体" w:eastAsia="宋体" w:cstheme="minorEastAsia"/>
          <w:color w:val="000000"/>
          <w:sz w:val="28"/>
          <w:szCs w:val="28"/>
        </w:rPr>
        <w:t>D.在民主型的家庭教育方式下，孩子能更好地成长，更好地发展。</w:t>
      </w:r>
    </w:p>
    <w:p>
      <w:pPr>
        <w:rPr>
          <w:rFonts w:hint="default" w:ascii="宋体" w:hAnsi="宋体" w:eastAsia="宋体"/>
          <w:sz w:val="28"/>
          <w:szCs w:val="28"/>
          <w:lang w:val="en-US" w:eastAsia="zh-CN"/>
        </w:rPr>
      </w:pPr>
      <w:r>
        <w:rPr>
          <w:rFonts w:hint="eastAsia" w:ascii="宋体" w:hAnsi="宋体" w:eastAsia="宋体"/>
          <w:sz w:val="28"/>
          <w:szCs w:val="28"/>
          <w:lang w:val="en-US" w:eastAsia="zh-CN"/>
        </w:rPr>
        <w:t>2.请根据材料一并结合现实生活，试举一例</w:t>
      </w:r>
      <w:r>
        <w:rPr>
          <w:rFonts w:hint="eastAsia" w:ascii="宋体" w:hAnsi="宋体" w:eastAsia="宋体"/>
          <w:sz w:val="28"/>
          <w:szCs w:val="28"/>
          <w:lang w:val="en-US" w:eastAsia="zh-CN"/>
        </w:rPr>
        <w:fldChar w:fldCharType="begin"/>
      </w:r>
      <w:r>
        <w:rPr>
          <w:rFonts w:hint="eastAsia" w:ascii="宋体" w:hAnsi="宋体" w:eastAsia="宋体"/>
          <w:sz w:val="28"/>
          <w:szCs w:val="28"/>
          <w:lang w:val="en-US" w:eastAsia="zh-CN"/>
        </w:rPr>
        <w:instrText xml:space="preserve"> HYPERLINK "http://www.elecfans.com/tags/ai/" \t "http://www.elecfans.com/d/_blank" </w:instrText>
      </w:r>
      <w:r>
        <w:rPr>
          <w:rFonts w:hint="eastAsia" w:ascii="宋体" w:hAnsi="宋体" w:eastAsia="宋体"/>
          <w:sz w:val="28"/>
          <w:szCs w:val="28"/>
          <w:lang w:val="en-US" w:eastAsia="zh-CN"/>
        </w:rPr>
        <w:fldChar w:fldCharType="separate"/>
      </w:r>
      <w:r>
        <w:rPr>
          <w:rFonts w:hint="eastAsia" w:ascii="宋体" w:hAnsi="宋体" w:eastAsia="宋体"/>
          <w:sz w:val="28"/>
          <w:szCs w:val="28"/>
          <w:lang w:val="en-US" w:eastAsia="zh-CN"/>
        </w:rPr>
        <w:t>AI</w:t>
      </w:r>
      <w:r>
        <w:rPr>
          <w:rFonts w:hint="eastAsia" w:ascii="宋体" w:hAnsi="宋体" w:eastAsia="宋体"/>
          <w:sz w:val="28"/>
          <w:szCs w:val="28"/>
          <w:lang w:val="en-US" w:eastAsia="zh-CN"/>
        </w:rPr>
        <w:fldChar w:fldCharType="end"/>
      </w:r>
      <w:r>
        <w:rPr>
          <w:rFonts w:hint="eastAsia" w:ascii="宋体" w:hAnsi="宋体" w:eastAsia="宋体"/>
          <w:sz w:val="28"/>
          <w:szCs w:val="28"/>
          <w:lang w:val="en-US" w:eastAsia="zh-CN"/>
        </w:rPr>
        <w:t>+教育产品并简要说说其功能。（2分）</w:t>
      </w:r>
    </w:p>
    <w:p>
      <w:pPr>
        <w:rPr>
          <w:rFonts w:hint="eastAsia" w:ascii="宋体" w:hAnsi="宋体" w:eastAsia="宋体"/>
          <w:sz w:val="28"/>
          <w:szCs w:val="28"/>
          <w:lang w:val="en-US" w:eastAsia="zh-CN"/>
        </w:rPr>
      </w:pPr>
    </w:p>
    <w:p>
      <w:pPr>
        <w:rPr>
          <w:rFonts w:hint="eastAsia" w:ascii="宋体" w:hAnsi="宋体" w:eastAsia="宋体"/>
          <w:sz w:val="28"/>
          <w:szCs w:val="28"/>
          <w:lang w:val="en-US" w:eastAsia="zh-CN"/>
        </w:rPr>
      </w:pPr>
      <w:r>
        <w:rPr>
          <w:rFonts w:hint="eastAsia" w:ascii="宋体" w:hAnsi="宋体" w:eastAsia="宋体"/>
          <w:sz w:val="28"/>
          <w:szCs w:val="28"/>
          <w:lang w:val="en-US" w:eastAsia="zh-CN"/>
        </w:rPr>
        <w:t>3.</w:t>
      </w:r>
      <w:r>
        <w:rPr>
          <w:rFonts w:hint="eastAsia" w:ascii="宋体" w:hAnsi="宋体" w:eastAsia="宋体"/>
          <w:sz w:val="28"/>
          <w:szCs w:val="28"/>
        </w:rPr>
        <w:t>人工智能</w:t>
      </w:r>
      <w:r>
        <w:rPr>
          <w:rFonts w:hint="eastAsia" w:ascii="宋体" w:hAnsi="宋体" w:eastAsia="宋体"/>
          <w:sz w:val="28"/>
          <w:szCs w:val="28"/>
          <w:lang w:eastAsia="zh-CN"/>
        </w:rPr>
        <w:t>还能影响孩子的哪些方面？（</w:t>
      </w:r>
      <w:r>
        <w:rPr>
          <w:rFonts w:hint="eastAsia" w:ascii="宋体" w:hAnsi="宋体" w:eastAsia="宋体"/>
          <w:sz w:val="28"/>
          <w:szCs w:val="28"/>
          <w:lang w:val="en-US" w:eastAsia="zh-CN"/>
        </w:rPr>
        <w:t>2分</w:t>
      </w:r>
      <w:r>
        <w:rPr>
          <w:rFonts w:hint="eastAsia" w:ascii="宋体" w:hAnsi="宋体" w:eastAsia="宋体"/>
          <w:sz w:val="28"/>
          <w:szCs w:val="28"/>
          <w:lang w:eastAsia="zh-CN"/>
        </w:rPr>
        <w:t>）</w:t>
      </w:r>
    </w:p>
    <w:p>
      <w:pPr>
        <w:rPr>
          <w:rFonts w:hint="eastAsia" w:ascii="宋体" w:hAnsi="宋体" w:eastAsia="宋体"/>
          <w:sz w:val="28"/>
          <w:szCs w:val="28"/>
          <w:lang w:val="en-US" w:eastAsia="zh-CN"/>
        </w:rPr>
      </w:pPr>
    </w:p>
    <w:p>
      <w:pPr>
        <w:rPr>
          <w:rFonts w:hint="eastAsia" w:ascii="宋体" w:hAnsi="宋体" w:eastAsia="宋体"/>
          <w:sz w:val="28"/>
          <w:szCs w:val="28"/>
          <w:lang w:val="en-US" w:eastAsia="zh-CN"/>
        </w:rPr>
      </w:pPr>
    </w:p>
    <w:p>
      <w:pPr>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.材料</w:t>
      </w:r>
      <w:r>
        <w:rPr>
          <w:rFonts w:hint="eastAsia" w:ascii="宋体" w:hAnsi="宋体" w:eastAsia="宋体"/>
          <w:sz w:val="28"/>
          <w:szCs w:val="28"/>
          <w:lang w:eastAsia="zh-CN"/>
        </w:rPr>
        <w:t>三</w:t>
      </w:r>
      <w:r>
        <w:rPr>
          <w:rFonts w:hint="eastAsia" w:ascii="宋体" w:hAnsi="宋体" w:eastAsia="宋体"/>
          <w:sz w:val="28"/>
          <w:szCs w:val="28"/>
        </w:rPr>
        <w:t>画线句子运用了什么说明方法？有什么作用？（</w:t>
      </w:r>
      <w:r>
        <w:rPr>
          <w:rFonts w:hint="eastAsia" w:ascii="宋体" w:hAnsi="宋体" w:eastAsia="宋体"/>
          <w:sz w:val="28"/>
          <w:szCs w:val="28"/>
          <w:lang w:val="en-US" w:eastAsia="zh-CN"/>
        </w:rPr>
        <w:t>3</w:t>
      </w:r>
      <w:r>
        <w:rPr>
          <w:rFonts w:hint="eastAsia" w:ascii="宋体" w:hAnsi="宋体" w:eastAsia="宋体"/>
          <w:sz w:val="28"/>
          <w:szCs w:val="28"/>
        </w:rPr>
        <w:t>分）</w:t>
      </w:r>
    </w:p>
    <w:p>
      <w:pPr>
        <w:rPr>
          <w:rFonts w:hint="eastAsia" w:ascii="宋体" w:hAnsi="宋体" w:eastAsia="宋体"/>
          <w:sz w:val="28"/>
          <w:szCs w:val="28"/>
          <w:lang w:val="en-US" w:eastAsia="zh-CN"/>
        </w:rPr>
      </w:pPr>
    </w:p>
    <w:p>
      <w:pPr>
        <w:rPr>
          <w:rFonts w:hint="eastAsia" w:ascii="宋体" w:hAnsi="宋体" w:eastAsia="宋体"/>
          <w:sz w:val="28"/>
          <w:szCs w:val="28"/>
          <w:lang w:val="en-US" w:eastAsia="zh-CN"/>
        </w:rPr>
      </w:pPr>
    </w:p>
    <w:p>
      <w:pPr>
        <w:rPr>
          <w:rFonts w:ascii="宋体" w:hAnsi="宋体" w:eastAsia="宋体"/>
          <w:sz w:val="28"/>
          <w:szCs w:val="28"/>
        </w:rPr>
      </w:pPr>
      <w:r>
        <w:rPr>
          <w:rFonts w:hint="eastAsia" w:ascii="宋体" w:hAnsi="宋体" w:eastAsia="宋体"/>
          <w:sz w:val="28"/>
          <w:szCs w:val="28"/>
          <w:lang w:val="en-US" w:eastAsia="zh-CN"/>
        </w:rPr>
        <w:t>5</w:t>
      </w:r>
      <w:r>
        <w:rPr>
          <w:rFonts w:hint="eastAsia" w:ascii="宋体" w:hAnsi="宋体" w:eastAsia="宋体"/>
          <w:sz w:val="28"/>
          <w:szCs w:val="28"/>
        </w:rPr>
        <w:t>.根据以上材料，说说为什么人工智能是一把双刃剑？（</w:t>
      </w:r>
      <w:r>
        <w:rPr>
          <w:rFonts w:hint="eastAsia" w:ascii="宋体" w:hAnsi="宋体" w:eastAsia="宋体"/>
          <w:sz w:val="28"/>
          <w:szCs w:val="28"/>
          <w:lang w:val="en-US" w:eastAsia="zh-CN"/>
        </w:rPr>
        <w:t>4</w:t>
      </w:r>
      <w:r>
        <w:rPr>
          <w:rFonts w:hint="eastAsia" w:ascii="宋体" w:hAnsi="宋体" w:eastAsia="宋体"/>
          <w:sz w:val="28"/>
          <w:szCs w:val="28"/>
        </w:rPr>
        <w:t>分）</w:t>
      </w:r>
    </w:p>
    <w:p>
      <w:pPr>
        <w:rPr>
          <w:rFonts w:hint="eastAsia" w:asciiTheme="minorEastAsia" w:hAnsiTheme="minorEastAsia" w:cstheme="minorEastAsia"/>
          <w:sz w:val="28"/>
          <w:szCs w:val="28"/>
          <w:lang w:val="en-US" w:eastAsia="zh-CN"/>
        </w:rPr>
      </w:pPr>
    </w:p>
    <w:p>
      <w:pPr>
        <w:rPr>
          <w:rFonts w:hint="eastAsia" w:asciiTheme="minorEastAsia" w:hAnsiTheme="minorEastAsia" w:cstheme="minorEastAsia"/>
          <w:sz w:val="28"/>
          <w:szCs w:val="28"/>
          <w:lang w:val="en-US" w:eastAsia="zh-CN"/>
        </w:rPr>
      </w:pPr>
    </w:p>
    <w:p>
      <w:p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.阅读上述材料，谈一谈是什么促使了人工智能在我国教育领域的运用与发展。（</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分）</w:t>
      </w:r>
    </w:p>
    <w:p>
      <w:pPr>
        <w:bidi w:val="0"/>
        <w:jc w:val="left"/>
        <w:rPr>
          <w:rFonts w:hint="eastAsia" w:asciiTheme="minorHAnsi" w:hAnsiTheme="minorHAnsi" w:eastAsiaTheme="minor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p>
    <w:p>
      <w:pPr>
        <w:rPr>
          <w:rFonts w:hint="eastAsia"/>
          <w:sz w:val="28"/>
          <w:szCs w:val="28"/>
        </w:rPr>
      </w:pPr>
      <w:r>
        <w:rPr>
          <w:rFonts w:hint="eastAsia"/>
          <w:sz w:val="28"/>
          <w:szCs w:val="28"/>
          <w:lang w:eastAsia="zh-CN"/>
        </w:rPr>
        <w:t>六</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2</w:t>
      </w:r>
      <w:r>
        <w:rPr>
          <w:rFonts w:hint="eastAsia"/>
          <w:sz w:val="28"/>
          <w:szCs w:val="28"/>
        </w:rPr>
        <w:t>分）</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ascii="楷体" w:hAnsi="楷体" w:eastAsia="黑体" w:cs="楷体"/>
          <w:sz w:val="28"/>
          <w:szCs w:val="28"/>
          <w:lang w:eastAsia="zh-CN"/>
        </w:rPr>
      </w:pPr>
      <w:r>
        <w:rPr>
          <w:rFonts w:hint="eastAsia" w:ascii="黑体" w:hAnsi="黑体" w:eastAsia="黑体" w:cs="黑体"/>
          <w:b w:val="0"/>
          <w:bCs w:val="0"/>
          <w:sz w:val="28"/>
          <w:szCs w:val="28"/>
        </w:rPr>
        <w:t>材料一</w:t>
      </w:r>
      <w:r>
        <w:rPr>
          <w:rFonts w:hint="eastAsia" w:ascii="黑体" w:hAnsi="黑体" w:eastAsia="黑体" w:cs="黑体"/>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关于汉字的起源，自古以来就有许多传说：有“结绳说”“契刻说”“八卦说”“图画说”等，最普遍的传说是“仓颉造字说”。现代中国学者认为，汉字是古人类在打猎采集中逐渐形成的语言符号，而后演变形成的语言与简单的记事符号。或许仓颉在汉字的统一，整理和推广中起到了很大的作用，因此古书上记载下了他的名字。随着人类社会的发展，人类的语言越来越复杂，需要记下的事件越来越多，对文字的要求也越来越多，因此文字的发展也从简单到复杂，逐渐形成我们现在庞大的汉字系统。</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材料二</w:t>
      </w:r>
      <w:r>
        <w:rPr>
          <w:rFonts w:hint="eastAsia" w:ascii="黑体" w:hAnsi="黑体" w:eastAsia="黑体" w:cs="黑体"/>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六书”是古人解说汉字结构和使用方法而归纳出来的六种条例。“六书”之名，最早见于《周礼·地官·保氏》。实际上，古人并不是先有“六书”才造汉字，因为汉字在商朝时，已经发展得相当有系统，那时还没有关于“六书”的记载。当有了“六书”这个系统以后，人们再造新字时，都以这个系统为依据。自周朝以来，多位古人对“六书”进行详细的注解，其中以汉代的班固和许慎成就最大。许慎在《说文解字》一书中指出，六书即指“象形、指事、会意、形声、转注、假借”。其中，象形、指事、会意、形声是造字法，转注、假借是文字的使用方式。</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象形字是汉字的基础，属于“独体造字法”，即用文字的线条或笔画，把要表达物体的外形特征，具体地勾画出来。例如“月”字像一弯明月的形状，“龟”字像一只龟的侧面形状，“鱼”是一条有鱼头、鱼身、鱼尾的游鱼，“艸”（草的本字）是两束草。所以，即便是在今天，我们仍然能在象形字上看到原来事物的一些形态特征。象形字是最原始的造字方法。它的局限性很大，因为很多事物是画不出来的。</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指事字同样属于“独体造字法”。指事字往往用抽象的符号来表示，或者在象形字的基础上另加一个指事符号来表示这个汉字的意思。例如“三”直接由三横来表示。“刀”字加一点就是“刃”字，表示一把刀最锋利的地方。“凵”表示陷阱，在陷阱处加上“メ”，就成了“凶”字，表示危险的地方。</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会意字属于“合体造字法”。会意字由两个或多个独体字组成，所以组成的字形或字义，合并起来，表达此字的意思。例如“酒”字，以酿酒的瓦瓶“酉”和液体“水”合起来，表达字义；“解”字的剖拆字义，是以用“刀”把“牛”和“角”分开来字达；“鸣”指鸟的叫声，于是用“口”和“鸟”组合而成。</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形声字也属于“合体造字法”。形声字由形旁和声旁组成，形旁是指示字的意思或类属，声旁则表示该字的相同或相近发音。例如“樱”字，形旁是“木”，表示它是一种树木，声旁是“婴”，表示它的发音与“婴”字一样；“篮”字形旁是“竹”，表示它是竹制物品，声旁是“监”，表示它的韵母与“监”字一样。随着汉字的发展，形声字大量涌现，在现行的汉字中，形声字已占到百分之九十以上。</w:t>
      </w:r>
    </w:p>
    <w:p>
      <w:pPr>
        <w:keepNext w:val="0"/>
        <w:keepLines w:val="0"/>
        <w:pageBreakBefore w:val="0"/>
        <w:kinsoku/>
        <w:wordWrap/>
        <w:overflowPunct/>
        <w:topLinePunct w:val="0"/>
        <w:autoSpaceDE/>
        <w:autoSpaceDN/>
        <w:bidi w:val="0"/>
        <w:adjustRightInd/>
        <w:snapToGrid w:val="0"/>
        <w:spacing w:line="288" w:lineRule="auto"/>
        <w:jc w:val="right"/>
        <w:textAlignment w:val="auto"/>
        <w:rPr>
          <w:rFonts w:hint="eastAsia" w:ascii="黑体" w:hAnsi="黑体" w:eastAsia="黑体" w:cs="黑体"/>
          <w:b w:val="0"/>
          <w:bCs w:val="0"/>
          <w:sz w:val="28"/>
          <w:szCs w:val="28"/>
        </w:rPr>
      </w:pPr>
      <w:r>
        <w:rPr>
          <w:rFonts w:hint="eastAsia" w:ascii="仿宋" w:hAnsi="仿宋" w:eastAsia="仿宋" w:cs="仿宋"/>
          <w:b w:val="0"/>
          <w:bCs w:val="0"/>
          <w:sz w:val="28"/>
          <w:szCs w:val="28"/>
          <w:lang w:eastAsia="zh-CN"/>
        </w:rPr>
        <w:t>（节选自《知乎》）</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ascii="楷体" w:hAnsi="楷体" w:eastAsia="黑体" w:cs="楷体"/>
          <w:sz w:val="28"/>
          <w:szCs w:val="28"/>
          <w:lang w:eastAsia="zh-CN"/>
        </w:rPr>
      </w:pPr>
      <w:r>
        <w:rPr>
          <w:rFonts w:hint="eastAsia" w:ascii="黑体" w:hAnsi="黑体" w:eastAsia="黑体" w:cs="黑体"/>
          <w:b w:val="0"/>
          <w:bCs w:val="0"/>
          <w:sz w:val="28"/>
          <w:szCs w:val="28"/>
        </w:rPr>
        <w:t>材料三</w:t>
      </w:r>
      <w:r>
        <w:rPr>
          <w:rFonts w:hint="eastAsia" w:ascii="黑体" w:hAnsi="黑体" w:eastAsia="黑体" w:cs="黑体"/>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line="288"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在“提笔忘字”现象越发严重的今天，为了加强更多人对汉字基本功的掌握，进一步传承汉字文化，2013年，中央电视台、国家语委推出大型原创文化类电视节目——《中国汉字听写大会》，节目播出后，受到学生和家长的一致好评。以下是</w:t>
      </w:r>
      <w:r>
        <w:rPr>
          <w:rFonts w:hint="eastAsia" w:ascii="楷体" w:hAnsi="楷体" w:eastAsia="楷体" w:cs="楷体"/>
          <w:sz w:val="28"/>
          <w:szCs w:val="28"/>
          <w:lang w:eastAsia="zh-CN"/>
        </w:rPr>
        <w:t>听写</w:t>
      </w:r>
      <w:r>
        <w:rPr>
          <w:rFonts w:hint="eastAsia" w:ascii="楷体" w:hAnsi="楷体" w:eastAsia="楷体" w:cs="楷体"/>
          <w:sz w:val="28"/>
          <w:szCs w:val="28"/>
        </w:rPr>
        <w:t>大会题库中的部分词语。</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73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hint="eastAsia" w:ascii="黑体" w:hAnsi="黑体" w:eastAsia="黑体" w:cs="黑体"/>
                <w:b w:val="0"/>
                <w:bCs w:val="0"/>
                <w:color w:val="000000"/>
                <w:spacing w:val="10"/>
                <w:kern w:val="0"/>
                <w:sz w:val="28"/>
                <w:szCs w:val="28"/>
              </w:rPr>
            </w:pPr>
            <w:r>
              <w:rPr>
                <w:rFonts w:hint="eastAsia" w:ascii="黑体" w:hAnsi="黑体" w:eastAsia="黑体" w:cs="黑体"/>
                <w:b w:val="0"/>
                <w:bCs w:val="0"/>
                <w:color w:val="000000"/>
                <w:spacing w:val="10"/>
                <w:kern w:val="0"/>
                <w:sz w:val="28"/>
                <w:szCs w:val="28"/>
              </w:rPr>
              <w:t>词语</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hint="eastAsia" w:ascii="黑体" w:hAnsi="黑体" w:eastAsia="黑体" w:cs="黑体"/>
                <w:b w:val="0"/>
                <w:bCs w:val="0"/>
                <w:color w:val="000000"/>
                <w:spacing w:val="10"/>
                <w:kern w:val="0"/>
                <w:sz w:val="28"/>
                <w:szCs w:val="28"/>
              </w:rPr>
            </w:pPr>
            <w:r>
              <w:rPr>
                <w:rFonts w:hint="eastAsia" w:ascii="黑体" w:hAnsi="黑体" w:eastAsia="黑体" w:cs="黑体"/>
                <w:b w:val="0"/>
                <w:bCs w:val="0"/>
                <w:color w:val="000000"/>
                <w:spacing w:val="10"/>
                <w:kern w:val="0"/>
                <w:sz w:val="28"/>
                <w:szCs w:val="28"/>
              </w:rPr>
              <w:t>注音</w:t>
            </w:r>
          </w:p>
        </w:tc>
        <w:tc>
          <w:tcPr>
            <w:tcW w:w="631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hint="eastAsia" w:ascii="黑体" w:hAnsi="黑体" w:eastAsia="黑体" w:cs="黑体"/>
                <w:b w:val="0"/>
                <w:bCs w:val="0"/>
                <w:color w:val="000000"/>
                <w:spacing w:val="10"/>
                <w:kern w:val="0"/>
                <w:sz w:val="28"/>
                <w:szCs w:val="28"/>
              </w:rPr>
            </w:pPr>
            <w:r>
              <w:rPr>
                <w:rFonts w:hint="eastAsia" w:ascii="黑体" w:hAnsi="黑体" w:eastAsia="黑体" w:cs="黑体"/>
                <w:b w:val="0"/>
                <w:bCs w:val="0"/>
                <w:color w:val="000000"/>
                <w:spacing w:val="10"/>
                <w:kern w:val="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exact"/>
        </w:trPr>
        <w:tc>
          <w:tcPr>
            <w:tcW w:w="73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料峭</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宋体" w:hAnsi="宋体" w:eastAsia="宋体" w:cs="楷体"/>
                <w:b/>
                <w:bCs/>
                <w:color w:val="000000"/>
                <w:spacing w:val="10"/>
                <w:kern w:val="0"/>
                <w:sz w:val="28"/>
                <w:szCs w:val="28"/>
              </w:rPr>
            </w:pPr>
            <w:r>
              <w:rPr>
                <w:rFonts w:hint="eastAsia" w:ascii="宋体" w:hAnsi="宋体" w:eastAsia="宋体" w:cs="楷体"/>
                <w:color w:val="000000"/>
                <w:spacing w:val="15"/>
                <w:kern w:val="0"/>
                <w:sz w:val="28"/>
                <w:szCs w:val="28"/>
              </w:rPr>
              <w:t>Liào</w:t>
            </w:r>
            <w:r>
              <w:rPr>
                <w:rFonts w:hint="eastAsia" w:ascii="宋体" w:hAnsi="宋体" w:eastAsia="宋体" w:cs="楷体"/>
                <w:color w:val="000000"/>
                <w:spacing w:val="15"/>
                <w:kern w:val="0"/>
                <w:sz w:val="28"/>
                <w:szCs w:val="28"/>
                <w:lang w:val="en-US" w:eastAsia="zh-CN"/>
              </w:rPr>
              <w:t xml:space="preserve">  </w:t>
            </w:r>
            <w:r>
              <w:rPr>
                <w:rFonts w:hint="eastAsia" w:ascii="宋体" w:hAnsi="宋体" w:eastAsia="宋体" w:cs="楷体"/>
                <w:color w:val="000000"/>
                <w:spacing w:val="15"/>
                <w:kern w:val="0"/>
                <w:sz w:val="28"/>
                <w:szCs w:val="28"/>
              </w:rPr>
              <w:t>qiào</w:t>
            </w:r>
          </w:p>
        </w:tc>
        <w:tc>
          <w:tcPr>
            <w:tcW w:w="631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略带寒意。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73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合卺</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宋体" w:hAnsi="宋体" w:eastAsia="宋体" w:cs="楷体"/>
                <w:b/>
                <w:bCs/>
                <w:color w:val="000000"/>
                <w:spacing w:val="10"/>
                <w:kern w:val="0"/>
                <w:sz w:val="28"/>
                <w:szCs w:val="28"/>
              </w:rPr>
            </w:pPr>
            <w:r>
              <w:rPr>
                <w:rFonts w:hint="eastAsia" w:ascii="宋体" w:hAnsi="宋体" w:eastAsia="宋体" w:cs="楷体"/>
                <w:color w:val="000000"/>
                <w:spacing w:val="15"/>
                <w:kern w:val="0"/>
                <w:sz w:val="28"/>
                <w:szCs w:val="28"/>
              </w:rPr>
              <w:t>Hé</w:t>
            </w:r>
            <w:r>
              <w:rPr>
                <w:rFonts w:hint="eastAsia" w:ascii="宋体" w:hAnsi="宋体" w:eastAsia="宋体" w:cs="楷体"/>
                <w:color w:val="000000"/>
                <w:spacing w:val="15"/>
                <w:kern w:val="0"/>
                <w:sz w:val="28"/>
                <w:szCs w:val="28"/>
                <w:lang w:val="en-US" w:eastAsia="zh-CN"/>
              </w:rPr>
              <w:t xml:space="preserve"> </w:t>
            </w:r>
            <w:r>
              <w:rPr>
                <w:rFonts w:hint="eastAsia" w:ascii="宋体" w:hAnsi="宋体" w:eastAsia="宋体" w:cs="楷体"/>
                <w:color w:val="000000"/>
                <w:spacing w:val="15"/>
                <w:kern w:val="0"/>
                <w:sz w:val="28"/>
                <w:szCs w:val="28"/>
              </w:rPr>
              <w:t>jǐn</w:t>
            </w:r>
          </w:p>
        </w:tc>
        <w:tc>
          <w:tcPr>
            <w:tcW w:w="631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旧时结婚男女同杯饮酒之礼,后泛指结婚。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trPr>
        <w:tc>
          <w:tcPr>
            <w:tcW w:w="73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铁蒺藜</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宋体" w:hAnsi="宋体" w:eastAsia="宋体" w:cs="楷体"/>
                <w:b/>
                <w:bCs/>
                <w:color w:val="000000"/>
                <w:spacing w:val="10"/>
                <w:kern w:val="0"/>
                <w:sz w:val="28"/>
                <w:szCs w:val="28"/>
              </w:rPr>
            </w:pPr>
            <w:r>
              <w:rPr>
                <w:rFonts w:hint="eastAsia" w:ascii="宋体" w:hAnsi="宋体" w:eastAsia="宋体" w:cs="楷体"/>
                <w:color w:val="000000"/>
                <w:spacing w:val="15"/>
                <w:kern w:val="0"/>
                <w:sz w:val="28"/>
                <w:szCs w:val="28"/>
              </w:rPr>
              <w:t>tiějílí</w:t>
            </w:r>
          </w:p>
        </w:tc>
        <w:tc>
          <w:tcPr>
            <w:tcW w:w="631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hint="eastAsia" w:ascii="楷体" w:hAnsi="楷体" w:eastAsia="楷体" w:cs="楷体"/>
                <w:color w:val="000000"/>
                <w:spacing w:val="15"/>
                <w:kern w:val="0"/>
                <w:sz w:val="28"/>
                <w:szCs w:val="28"/>
              </w:rPr>
            </w:pPr>
            <w:r>
              <w:rPr>
                <w:rFonts w:hint="eastAsia" w:ascii="楷体" w:hAnsi="楷体" w:eastAsia="楷体" w:cs="楷体"/>
                <w:color w:val="000000"/>
                <w:spacing w:val="15"/>
                <w:kern w:val="0"/>
                <w:sz w:val="28"/>
                <w:szCs w:val="28"/>
              </w:rPr>
              <w:t>蒺藜状的尖锐铁器。战时置于路上或水中，</w:t>
            </w:r>
          </w:p>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ascii="楷体" w:hAnsi="楷体" w:eastAsia="楷体" w:cs="楷体"/>
                <w:b/>
                <w:bCs/>
                <w:color w:val="000000"/>
                <w:spacing w:val="10"/>
                <w:kern w:val="0"/>
                <w:sz w:val="28"/>
                <w:szCs w:val="28"/>
              </w:rPr>
            </w:pPr>
            <w:r>
              <w:rPr>
                <w:rFonts w:hint="eastAsia" w:ascii="楷体" w:hAnsi="楷体" w:eastAsia="楷体" w:cs="楷体"/>
                <w:color w:val="000000"/>
                <w:spacing w:val="15"/>
                <w:kern w:val="0"/>
                <w:sz w:val="28"/>
                <w:szCs w:val="28"/>
              </w:rPr>
              <w:t>用以阻止敌方人马前进。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exact"/>
        </w:trPr>
        <w:tc>
          <w:tcPr>
            <w:tcW w:w="73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楷体" w:hAnsi="楷体" w:eastAsia="楷体" w:cs="楷体"/>
                <w:b/>
                <w:bCs/>
                <w:color w:val="000000"/>
                <w:spacing w:val="10"/>
                <w:kern w:val="0"/>
                <w:sz w:val="28"/>
                <w:szCs w:val="28"/>
              </w:rPr>
            </w:pPr>
            <w:r>
              <w:rPr>
                <w:rFonts w:hint="eastAsia" w:ascii="楷体" w:hAnsi="楷体" w:eastAsia="楷体" w:cs="楷体"/>
                <w:bCs/>
                <w:color w:val="000000"/>
                <w:spacing w:val="15"/>
                <w:kern w:val="0"/>
                <w:sz w:val="28"/>
                <w:szCs w:val="28"/>
              </w:rPr>
              <w:t>蝾螈</w:t>
            </w:r>
          </w:p>
        </w:tc>
        <w:tc>
          <w:tcPr>
            <w:tcW w:w="1470"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outlineLvl w:val="2"/>
              <w:rPr>
                <w:rFonts w:ascii="宋体" w:hAnsi="宋体" w:eastAsia="宋体" w:cs="楷体"/>
                <w:b/>
                <w:bCs/>
                <w:color w:val="000000"/>
                <w:spacing w:val="10"/>
                <w:kern w:val="0"/>
                <w:sz w:val="28"/>
                <w:szCs w:val="28"/>
              </w:rPr>
            </w:pPr>
            <w:r>
              <w:rPr>
                <w:rFonts w:hint="eastAsia" w:ascii="宋体" w:hAnsi="宋体" w:eastAsia="宋体" w:cs="楷体"/>
                <w:bCs/>
                <w:color w:val="000000"/>
                <w:spacing w:val="15"/>
                <w:kern w:val="0"/>
                <w:sz w:val="28"/>
                <w:szCs w:val="28"/>
              </w:rPr>
              <w:t>róngyuán</w:t>
            </w:r>
          </w:p>
        </w:tc>
        <w:tc>
          <w:tcPr>
            <w:tcW w:w="631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hint="eastAsia" w:ascii="楷体" w:hAnsi="楷体" w:eastAsia="楷体" w:cs="楷体"/>
                <w:bCs/>
                <w:color w:val="000000"/>
                <w:spacing w:val="15"/>
                <w:kern w:val="0"/>
                <w:sz w:val="28"/>
                <w:szCs w:val="28"/>
              </w:rPr>
            </w:pPr>
            <w:r>
              <w:rPr>
                <w:rFonts w:hint="eastAsia" w:ascii="楷体" w:hAnsi="楷体" w:eastAsia="楷体" w:cs="楷体"/>
                <w:bCs/>
                <w:color w:val="000000"/>
                <w:spacing w:val="15"/>
                <w:kern w:val="0"/>
                <w:sz w:val="28"/>
                <w:szCs w:val="28"/>
              </w:rPr>
              <w:t>小型两栖动物</w:t>
            </w:r>
            <w:r>
              <w:rPr>
                <w:rFonts w:hint="eastAsia" w:ascii="楷体" w:hAnsi="楷体" w:eastAsia="楷体" w:cs="楷体"/>
                <w:bCs/>
                <w:color w:val="000000"/>
                <w:spacing w:val="15"/>
                <w:kern w:val="0"/>
                <w:sz w:val="28"/>
                <w:szCs w:val="28"/>
                <w:lang w:eastAsia="zh-CN"/>
              </w:rPr>
              <w:t>的</w:t>
            </w:r>
            <w:r>
              <w:rPr>
                <w:rFonts w:hint="eastAsia" w:ascii="楷体" w:hAnsi="楷体" w:eastAsia="楷体" w:cs="楷体"/>
                <w:bCs/>
                <w:color w:val="000000"/>
                <w:spacing w:val="15"/>
                <w:kern w:val="0"/>
                <w:sz w:val="28"/>
                <w:szCs w:val="28"/>
              </w:rPr>
              <w:t>一种,外表类似蜥蜴类,但无鳞</w:t>
            </w:r>
          </w:p>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hint="eastAsia" w:ascii="楷体" w:hAnsi="楷体" w:eastAsia="楷体" w:cs="楷体"/>
                <w:bCs/>
                <w:color w:val="000000"/>
                <w:spacing w:val="15"/>
                <w:kern w:val="0"/>
                <w:sz w:val="28"/>
                <w:szCs w:val="28"/>
              </w:rPr>
            </w:pPr>
            <w:r>
              <w:rPr>
                <w:rFonts w:hint="eastAsia" w:ascii="楷体" w:hAnsi="楷体" w:eastAsia="楷体" w:cs="楷体"/>
                <w:bCs/>
                <w:color w:val="000000"/>
                <w:spacing w:val="15"/>
                <w:kern w:val="0"/>
                <w:sz w:val="28"/>
                <w:szCs w:val="28"/>
              </w:rPr>
              <w:t>片,身体为软和湿润的皮肤所覆盖,成体通常</w:t>
            </w:r>
          </w:p>
          <w:p>
            <w:pPr>
              <w:keepNext w:val="0"/>
              <w:keepLines w:val="0"/>
              <w:pageBreakBefore w:val="0"/>
              <w:widowControl/>
              <w:kinsoku/>
              <w:wordWrap/>
              <w:overflowPunct/>
              <w:topLinePunct w:val="0"/>
              <w:autoSpaceDE/>
              <w:autoSpaceDN/>
              <w:bidi w:val="0"/>
              <w:adjustRightInd/>
              <w:snapToGrid w:val="0"/>
              <w:spacing w:line="288" w:lineRule="auto"/>
              <w:textAlignment w:val="auto"/>
              <w:outlineLvl w:val="2"/>
              <w:rPr>
                <w:rFonts w:ascii="楷体" w:hAnsi="楷体" w:eastAsia="楷体" w:cs="楷体"/>
                <w:b/>
                <w:bCs/>
                <w:color w:val="000000"/>
                <w:spacing w:val="10"/>
                <w:kern w:val="0"/>
                <w:sz w:val="28"/>
                <w:szCs w:val="28"/>
              </w:rPr>
            </w:pPr>
            <w:r>
              <w:rPr>
                <w:rFonts w:hint="eastAsia" w:ascii="楷体" w:hAnsi="楷体" w:eastAsia="楷体" w:cs="楷体"/>
                <w:bCs/>
                <w:color w:val="000000"/>
                <w:spacing w:val="15"/>
                <w:kern w:val="0"/>
                <w:sz w:val="28"/>
                <w:szCs w:val="28"/>
              </w:rPr>
              <w:t>是半陆栖性的,生活在潮湿阴暗的地方。</w:t>
            </w:r>
          </w:p>
        </w:tc>
      </w:tr>
    </w:tbl>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eastAsia="宋体"/>
          <w:sz w:val="28"/>
          <w:szCs w:val="28"/>
          <w:lang w:eastAsia="zh-CN"/>
        </w:rPr>
      </w:pPr>
      <w:r>
        <w:rPr>
          <w:rFonts w:hint="eastAsia"/>
          <w:sz w:val="28"/>
          <w:szCs w:val="28"/>
        </w:rPr>
        <w:t>A</w:t>
      </w:r>
      <w:r>
        <w:rPr>
          <w:rFonts w:hint="eastAsia"/>
          <w:sz w:val="28"/>
          <w:szCs w:val="28"/>
          <w:lang w:eastAsia="zh-CN"/>
        </w:rPr>
        <w:t>.</w:t>
      </w:r>
      <w:r>
        <w:rPr>
          <w:rFonts w:hint="eastAsia"/>
          <w:sz w:val="28"/>
          <w:szCs w:val="28"/>
        </w:rPr>
        <w:t>仓颉</w:t>
      </w:r>
      <w:r>
        <w:rPr>
          <w:rFonts w:hint="eastAsia"/>
          <w:sz w:val="28"/>
          <w:szCs w:val="28"/>
          <w:lang w:val="en-US" w:eastAsia="zh-CN"/>
        </w:rPr>
        <w:t>可能</w:t>
      </w:r>
      <w:r>
        <w:rPr>
          <w:rFonts w:hint="eastAsia"/>
          <w:sz w:val="28"/>
          <w:szCs w:val="28"/>
        </w:rPr>
        <w:t>在汉字的统一，整理和推广中起到了很大的作用</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val="0"/>
        <w:spacing w:line="288" w:lineRule="auto"/>
        <w:textAlignment w:val="auto"/>
        <w:rPr>
          <w:sz w:val="28"/>
          <w:szCs w:val="28"/>
        </w:rPr>
      </w:pPr>
      <w:r>
        <w:rPr>
          <w:sz w:val="28"/>
          <w:szCs w:val="28"/>
        </w:rPr>
        <w:t>B</w:t>
      </w:r>
      <w:r>
        <w:rPr>
          <w:rFonts w:hint="eastAsia"/>
          <w:sz w:val="28"/>
          <w:szCs w:val="28"/>
          <w:lang w:eastAsia="zh-CN"/>
        </w:rPr>
        <w:t>.</w:t>
      </w:r>
      <w:r>
        <w:rPr>
          <w:rFonts w:hint="eastAsia"/>
          <w:sz w:val="28"/>
          <w:szCs w:val="28"/>
        </w:rPr>
        <w:t>中国的汉字都是依据“六书”的造字法造出来的。</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eastAsia="宋体"/>
          <w:sz w:val="28"/>
          <w:szCs w:val="28"/>
          <w:lang w:eastAsia="zh-CN"/>
        </w:rPr>
      </w:pPr>
      <w:r>
        <w:rPr>
          <w:rFonts w:hint="eastAsia"/>
          <w:sz w:val="28"/>
          <w:szCs w:val="28"/>
        </w:rPr>
        <w:t>C</w:t>
      </w:r>
      <w:r>
        <w:rPr>
          <w:rFonts w:hint="eastAsia"/>
          <w:sz w:val="28"/>
          <w:szCs w:val="28"/>
          <w:lang w:eastAsia="zh-CN"/>
        </w:rPr>
        <w:t>.</w:t>
      </w:r>
      <w:r>
        <w:rPr>
          <w:rFonts w:hint="eastAsia"/>
          <w:sz w:val="28"/>
          <w:szCs w:val="28"/>
        </w:rPr>
        <w:t>形声字是一种合体字，在现在的汉字系统中，形声字所占比例最大。</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sz w:val="28"/>
          <w:szCs w:val="28"/>
          <w:lang w:eastAsia="zh-CN"/>
        </w:rPr>
      </w:pPr>
      <w:r>
        <w:rPr>
          <w:rFonts w:hint="eastAsia"/>
          <w:sz w:val="28"/>
          <w:szCs w:val="28"/>
        </w:rPr>
        <w:t>D</w:t>
      </w:r>
      <w:r>
        <w:rPr>
          <w:rFonts w:hint="eastAsia"/>
          <w:sz w:val="28"/>
          <w:szCs w:val="28"/>
          <w:lang w:eastAsia="zh-CN"/>
        </w:rPr>
        <w:t>.</w:t>
      </w:r>
      <w:r>
        <w:rPr>
          <w:rFonts w:hint="eastAsia"/>
          <w:sz w:val="28"/>
          <w:szCs w:val="28"/>
        </w:rPr>
        <w:t>《中国汉字听写大会》是为了加强人们对汉字基本功的掌握，进一步传承汉字文化</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sz w:val="28"/>
          <w:szCs w:val="28"/>
        </w:rPr>
      </w:pPr>
      <w:r>
        <w:rPr>
          <w:rFonts w:hint="eastAsia"/>
          <w:sz w:val="28"/>
          <w:szCs w:val="28"/>
          <w:lang w:val="en-US" w:eastAsia="zh-CN"/>
        </w:rPr>
        <w:t>2</w:t>
      </w:r>
      <w:r>
        <w:rPr>
          <w:rFonts w:hint="eastAsia"/>
          <w:sz w:val="28"/>
          <w:szCs w:val="28"/>
        </w:rPr>
        <w:t>．阅读</w:t>
      </w:r>
      <w:r>
        <w:rPr>
          <w:rFonts w:hint="eastAsia"/>
          <w:sz w:val="28"/>
          <w:szCs w:val="28"/>
          <w:lang w:eastAsia="zh-CN"/>
        </w:rPr>
        <w:t>“</w:t>
      </w:r>
      <w:r>
        <w:rPr>
          <w:rFonts w:hint="eastAsia"/>
          <w:sz w:val="28"/>
          <w:szCs w:val="28"/>
        </w:rPr>
        <w:t>材料二</w:t>
      </w:r>
      <w:r>
        <w:rPr>
          <w:rFonts w:hint="eastAsia"/>
          <w:sz w:val="28"/>
          <w:szCs w:val="28"/>
          <w:lang w:eastAsia="zh-CN"/>
        </w:rPr>
        <w:t>”</w:t>
      </w:r>
      <w:r>
        <w:rPr>
          <w:rFonts w:hint="eastAsia"/>
          <w:sz w:val="28"/>
          <w:szCs w:val="28"/>
        </w:rPr>
        <w:t>，分析材料是如何清楚地向我们介绍造字方法的？（</w:t>
      </w:r>
      <w:r>
        <w:rPr>
          <w:rFonts w:hint="eastAsia"/>
          <w:sz w:val="28"/>
          <w:szCs w:val="28"/>
          <w:lang w:val="en-US" w:eastAsia="zh-CN"/>
        </w:rPr>
        <w:t>3分</w:t>
      </w:r>
      <w:r>
        <w:rPr>
          <w:rFonts w:hint="eastAsia"/>
          <w:sz w:val="28"/>
          <w:szCs w:val="28"/>
        </w:rPr>
        <w:t>）</w:t>
      </w:r>
    </w:p>
    <w:p>
      <w:pPr>
        <w:keepNext w:val="0"/>
        <w:keepLines w:val="0"/>
        <w:pageBreakBefore w:val="0"/>
        <w:kinsoku/>
        <w:wordWrap/>
        <w:overflowPunct/>
        <w:topLinePunct w:val="0"/>
        <w:autoSpaceDE/>
        <w:autoSpaceDN/>
        <w:bidi w:val="0"/>
        <w:adjustRightInd/>
        <w:snapToGrid w:val="0"/>
        <w:spacing w:line="288" w:lineRule="auto"/>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snapToGrid w:val="0"/>
        <w:spacing w:line="288" w:lineRule="auto"/>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snapToGrid w:val="0"/>
        <w:spacing w:line="288" w:lineRule="auto"/>
        <w:textAlignment w:val="auto"/>
        <w:rPr>
          <w:rFonts w:hint="eastAsia"/>
          <w:sz w:val="28"/>
          <w:szCs w:val="28"/>
          <w:lang w:val="en-US" w:eastAsia="zh-CN"/>
        </w:rPr>
      </w:pPr>
      <w:r>
        <w:rPr>
          <w:rFonts w:hint="eastAsia"/>
          <w:sz w:val="28"/>
          <w:szCs w:val="28"/>
          <w:lang w:val="en-US" w:eastAsia="zh-CN"/>
        </w:rPr>
        <w:t>3.</w:t>
      </w:r>
      <w:r>
        <w:rPr>
          <w:rFonts w:hint="eastAsia"/>
          <w:sz w:val="28"/>
          <w:szCs w:val="28"/>
          <w:lang w:eastAsia="zh-CN"/>
        </w:rPr>
        <w:t>小王参加学校《汉字读写比赛》，看到“蝾螈”一词时，小王从未学过这个词，但他却正确地推断出这个词的读音，请结合“材料二”和“材料三”分析原因。</w:t>
      </w:r>
      <w:r>
        <w:rPr>
          <w:rFonts w:hint="eastAsia"/>
          <w:sz w:val="28"/>
          <w:szCs w:val="28"/>
          <w:lang w:val="en-US" w:eastAsia="zh-CN"/>
        </w:rPr>
        <w:t>（3分）</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420" w:hanging="560" w:hangingChars="200"/>
        <w:jc w:val="left"/>
        <w:textAlignment w:val="auto"/>
        <w:outlineLvl w:val="9"/>
        <w:rPr>
          <w:rFonts w:hint="eastAsia"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420" w:hanging="560" w:hangingChars="200"/>
        <w:jc w:val="left"/>
        <w:textAlignment w:val="auto"/>
        <w:outlineLvl w:val="9"/>
        <w:rPr>
          <w:rFonts w:hint="eastAsia"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420" w:hanging="560" w:hangingChars="200"/>
        <w:jc w:val="left"/>
        <w:textAlignment w:val="auto"/>
        <w:outlineLvl w:val="9"/>
        <w:rPr>
          <w:rFonts w:hint="eastAsia" w:cs="Times New Roman"/>
          <w:sz w:val="28"/>
          <w:szCs w:val="28"/>
          <w:lang w:val="en-US" w:eastAsia="zh-CN"/>
        </w:rPr>
      </w:pPr>
      <w:r>
        <w:rPr>
          <w:rFonts w:hint="eastAsia" w:cs="Times New Roman"/>
          <w:sz w:val="28"/>
          <w:szCs w:val="28"/>
          <w:lang w:val="en-US" w:eastAsia="zh-CN"/>
        </w:rPr>
        <w:t>4.杨熙同学搜集了“汉字演变过程”作为补充资料，并整理成表格如下：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1268"/>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形成时期</w:t>
            </w:r>
          </w:p>
        </w:tc>
        <w:tc>
          <w:tcPr>
            <w:tcW w:w="1268"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代表性文字</w:t>
            </w:r>
          </w:p>
        </w:tc>
        <w:tc>
          <w:tcPr>
            <w:tcW w:w="4829"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殷商</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甲骨文</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象形程度高，字形方向不固定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商周</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金文</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象形程度仍高，线条化、直条化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西周晚期</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大篆</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象形减弱，介于金文、小篆之间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秦</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小篆</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象形，规整匀称，字形有所简化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战国晚期、西汉发展成熟</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隶书</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方形或扁方形，呈微波起伏之势，向右</w:t>
            </w:r>
          </w:p>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下的斜笔带有捺角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汉代</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草书</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书写快捷，使用连笔，难以辨认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东汉晚期</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楷书</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方正严整，笔画平易圆转，更便于书写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noWrap w:val="0"/>
            <w:vAlign w:val="top"/>
          </w:tcPr>
          <w:p>
            <w:pPr>
              <w:pStyle w:val="2"/>
              <w:widowControl w:val="0"/>
              <w:ind w:left="0" w:leftChars="0" w:firstLine="0" w:firstLineChars="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汉魏南北朝</w:t>
            </w:r>
          </w:p>
        </w:tc>
        <w:tc>
          <w:tcPr>
            <w:tcW w:w="1268" w:type="dxa"/>
            <w:noWrap w:val="0"/>
            <w:vAlign w:val="top"/>
          </w:tcPr>
          <w:p>
            <w:pPr>
              <w:pStyle w:val="2"/>
              <w:widowControl w:val="0"/>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行书</w:t>
            </w:r>
          </w:p>
        </w:tc>
        <w:tc>
          <w:tcPr>
            <w:tcW w:w="4829" w:type="dxa"/>
            <w:noWrap w:val="0"/>
            <w:vAlign w:val="top"/>
          </w:tcPr>
          <w:p>
            <w:pPr>
              <w:pStyle w:val="2"/>
              <w:widowControl w:val="0"/>
              <w:ind w:left="0" w:leftChars="0" w:firstLine="0" w:firstLineChars="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楷书的草化，或草书的楷化</w:t>
            </w:r>
          </w:p>
        </w:tc>
      </w:tr>
    </w:tbl>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根据上述材料以及汉字演变的信息，请以“话说汉字”为题，请你为“汉字”，拟写一段推荐语。</w:t>
      </w:r>
      <w:r>
        <w:rPr>
          <w:rFonts w:hint="eastAsia" w:ascii="宋体" w:hAnsi="宋体" w:cs="宋体"/>
          <w:sz w:val="28"/>
          <w:szCs w:val="28"/>
          <w:lang w:val="en-US" w:eastAsia="zh-CN"/>
        </w:rPr>
        <w:t>（3分）</w:t>
      </w:r>
    </w:p>
    <w:p>
      <w:pPr>
        <w:bidi w:val="0"/>
        <w:jc w:val="left"/>
        <w:rPr>
          <w:rFonts w:hint="eastAsia" w:asciiTheme="minorHAnsi" w:hAnsiTheme="minorHAnsi" w:eastAsiaTheme="minorEastAsia" w:cstheme="minorBidi"/>
          <w:kern w:val="2"/>
          <w:sz w:val="28"/>
          <w:szCs w:val="28"/>
          <w:lang w:val="en-US" w:eastAsia="zh-CN" w:bidi="ar-SA"/>
        </w:rPr>
      </w:pPr>
    </w:p>
    <w:p>
      <w:pPr>
        <w:rPr>
          <w:rFonts w:hint="eastAsia"/>
          <w:sz w:val="28"/>
          <w:szCs w:val="28"/>
        </w:rPr>
      </w:pPr>
      <w:r>
        <w:rPr>
          <w:rFonts w:hint="eastAsia"/>
          <w:sz w:val="28"/>
          <w:szCs w:val="28"/>
          <w:lang w:eastAsia="zh-CN"/>
        </w:rPr>
        <w:t>七</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5</w:t>
      </w:r>
      <w:r>
        <w:rPr>
          <w:rFonts w:hint="eastAsia"/>
          <w:sz w:val="28"/>
          <w:szCs w:val="28"/>
        </w:rPr>
        <w:t>分）</w:t>
      </w:r>
    </w:p>
    <w:p>
      <w:pPr>
        <w:pStyle w:val="2"/>
        <w:rPr>
          <w:rFonts w:hint="eastAsia" w:ascii="黑体" w:hAnsi="黑体" w:eastAsia="黑体" w:cs="黑体"/>
          <w:sz w:val="28"/>
          <w:szCs w:val="28"/>
          <w:lang w:eastAsia="zh-CN"/>
        </w:rPr>
      </w:pPr>
      <w:r>
        <w:rPr>
          <w:rFonts w:hint="eastAsia" w:ascii="黑体" w:hAnsi="黑体" w:eastAsia="黑体" w:cs="黑体"/>
          <w:sz w:val="28"/>
          <w:szCs w:val="28"/>
          <w:lang w:val="en-US" w:eastAsia="zh-CN"/>
        </w:rPr>
        <w:t>材料一:</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烧烤在夏夜是最火爆的小吃。大江南北，街头巷尾，随处可见，一天的繁忙过后，一伙人围坐在香气四溢的烧烤桌边，大吃手中鲜嫩美味的肉串。无论是辛辣还是甜腻，无论是荤的还是素的，人们都被那炭火与酱料下的香味所俘虏，但是，研究表明，烧烤有诸多害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1）杂环胺。我们常见的烧烤食品一般就是烤鸡，烤鸭，还有肉质鲜美的烤羊肉串，烤鱼，烤虾，烤豆制品等这些令我们垂涎欲滴的美食，而这些烧烤类的食物对我们的健康却有着很大的威胁，因为烧烤食物需要高温烹调，而肉类，蛋白质丰富的鱼类，在经过高温烹调之后都会产生杂环胺，杂环胺是一类化合物的总称，其中包括氨基咔啉等都有致癌作用，当温度从200℃升到300℃的时候，杂环胺的含量会随之升高，而食品中的水分是抑制杂环胺的因素，也就是说当食品加热温度越高，产生的杂环胺就会越多，而长时间使用高温的烧烤食物，都有引发癌症的风险。特别是我们通常用明火、炭火进行烧烤，温度很高，很难把控，极易把食物烤焦产生更多的致癌物和油烟。所以最好的选择是有电炉丝的烤炉或者用锡纸包裹住食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2）亚硝胺。烧烤在烤之前有个腌制环节，一般会添加羊肉精，猪肉精等，在烤制过程中会加入孜然，辣椒粉，还有香味素等调料，而腌制过程一般会比较长，就会产生亚硝胺，亚硝胺会通过皮肤，消化道，进入体内，经常吃烧烤的女性患上乳腺癌的几率比平时不爱吃烧烤的女性要高。</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3）苯并芘。烧烤中的鱼，肉类等脂肪类经过焦化与肉中蛋白质结合，会产生致癌物质苯并芘，它同样出现在香烟中。这是一种常见的高活性间接致癌物和突变原，属于多环芳烃类，有毒，在体内累积后会致癌。</w:t>
      </w:r>
      <w:r>
        <w:rPr>
          <w:rFonts w:hint="eastAsia" w:ascii="楷体" w:hAnsi="楷体" w:eastAsia="楷体" w:cs="楷体"/>
          <w:color w:val="000000"/>
          <w:kern w:val="0"/>
          <w:sz w:val="28"/>
          <w:szCs w:val="28"/>
          <w:highlight w:val="none"/>
          <w:lang w:val="en-US" w:eastAsia="zh-CN" w:bidi="ar"/>
        </w:rPr>
        <w:t>食品中的苯并芘化合物主要来源于熏烤或高温烹调。事</w:t>
      </w:r>
      <w:r>
        <w:rPr>
          <w:rFonts w:hint="eastAsia" w:ascii="楷体" w:hAnsi="楷体" w:eastAsia="楷体" w:cs="楷体"/>
          <w:color w:val="000000"/>
          <w:kern w:val="0"/>
          <w:sz w:val="28"/>
          <w:szCs w:val="28"/>
          <w:lang w:val="en-US" w:eastAsia="zh-CN" w:bidi="ar"/>
        </w:rPr>
        <w:t>实上含有大量有害苯并芘的不是肉串，是烧烤时产生的“烟”，相关文献资料显示，</w:t>
      </w:r>
      <w:r>
        <w:rPr>
          <w:rFonts w:hint="eastAsia" w:ascii="楷体" w:hAnsi="楷体" w:eastAsia="楷体" w:cs="楷体"/>
          <w:color w:val="000000"/>
          <w:kern w:val="0"/>
          <w:sz w:val="28"/>
          <w:szCs w:val="28"/>
          <w:u w:val="none"/>
          <w:lang w:val="en-US" w:eastAsia="zh-CN" w:bidi="ar"/>
        </w:rPr>
        <w:t>一支香烟燃烧产生15．7～27．1纳克苯并芘。烤一根羊肉串产生的烟会产生800～1400纳克苯并芘。有确切研究指出，人体每日进食苯并芘的量不能超过10微克（１微克＝1000纳克），</w:t>
      </w:r>
      <w:r>
        <w:rPr>
          <w:rFonts w:hint="eastAsia" w:ascii="楷体" w:hAnsi="楷体" w:eastAsia="楷体" w:cs="楷体"/>
          <w:color w:val="000000"/>
          <w:kern w:val="0"/>
          <w:sz w:val="28"/>
          <w:szCs w:val="28"/>
          <w:lang w:val="en-US" w:eastAsia="zh-CN" w:bidi="ar"/>
        </w:rPr>
        <w:t>超过这个安全摄入量，就会对人体造成极大伤害，特别是有诱发胃癌、肠癌的危险。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（4）在吃烧烤时往往会大量饮酒，酒精会加快血液的流动，会使消化道血管扩张，并溶解消化道黏膜表面的黏液蛋白，使致癌物质极易被人体吸收。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（5）烧烤的时候，容易摄入过多的肉类食物，缺少食用蔬菜，而肉类吃太多，蛋白质和油脂就会摄入太多，导致营养不均衡，易产生过多的油脂堆积在体内导致肥胖，而肥胖又会导致多种疾病。</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黑体" w:hAnsi="黑体" w:eastAsia="黑体" w:cs="黑体"/>
          <w:sz w:val="28"/>
          <w:szCs w:val="28"/>
          <w:lang w:val="en-US" w:eastAsia="zh-CN"/>
        </w:rPr>
      </w:pPr>
      <w:r>
        <w:rPr>
          <w:rFonts w:hint="eastAsia" w:ascii="黑体" w:hAnsi="黑体" w:eastAsia="黑体" w:cs="黑体"/>
          <w:color w:val="000000"/>
          <w:kern w:val="0"/>
          <w:sz w:val="28"/>
          <w:szCs w:val="28"/>
          <w:lang w:val="en-US" w:eastAsia="zh-CN" w:bidi="ar"/>
        </w:rPr>
        <w:t>材料二：</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某市疾控中心理化科的工作人员采集了５个区的固定摊位和流动摊位的烧烤食品作为样品，共计50份，主要包括禽畜肉及其内脏和水产。经过一系列的处理和仪器分析，得到了800多个数据。流动摊位的样品检出了全部16种多环芳烃化合物，而且有11份样品还超出了欧盟的限量标准，超标率高达37.9％。固定摊位的样品中，７种毒性较大的重质多环芳烃均没有检出，且另外9种轻质多环芳烃的含量较低，全部符合欧盟标准。</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黑体" w:hAnsi="黑体" w:eastAsia="黑体" w:cs="黑体"/>
          <w:sz w:val="28"/>
          <w:szCs w:val="28"/>
        </w:rPr>
      </w:pPr>
      <w:r>
        <w:rPr>
          <w:rFonts w:hint="eastAsia" w:ascii="黑体" w:hAnsi="黑体" w:eastAsia="黑体" w:cs="黑体"/>
          <w:color w:val="000000"/>
          <w:kern w:val="0"/>
          <w:sz w:val="28"/>
          <w:szCs w:val="28"/>
          <w:lang w:val="en-US" w:eastAsia="zh-CN" w:bidi="ar"/>
        </w:rPr>
        <w:t>材料三：</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ascii="楷体" w:hAnsi="楷体" w:eastAsia="楷体" w:cs="楷体"/>
          <w:color w:val="000000"/>
          <w:kern w:val="0"/>
          <w:sz w:val="28"/>
          <w:szCs w:val="28"/>
          <w:lang w:val="en-US" w:eastAsia="zh-CN" w:bidi="ar"/>
        </w:rPr>
        <w:t>为什么街边烧烤在国内会如此受欢迎呢？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首先，烧烤的食材多，海鲜、肉类、青菜无所不烤，店家只要支好一架烧烤炉，怎么烤怎么好吃，食客的选择性也比较大，而且出产率高，对于吃客和店家都合适。</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其次，烧烤这种食用方法是老祖宗留下来的，从学会钻木取火以来，我们的祖先便开始了漫长的烧烤岁月，之所以几千年后的我们还在孜孜不倦地用火烤食，除了味道为我们所喜欢，在根深蒂固里大概也是一种习惯的延续。还有一个重要的原因，吃烧烤更多时候吃的是一种感觉。中国的饮食文化博大精深，吃，在很多时候被赋予了更深层次的使命，从传统节日到各家喜事，中国人表达情感的方式就是吃。甚至到平时的一日三餐，也要吃出不同，吃出花样，过年吃饺子，中秋吃月饼，冬天吃火锅，夏天当然吃烧烤了。除了这些，还有一点不得不承认，一天的辛苦过后，随意的街边，啤酒烧烤伴随的更是一种极其放松和自在的时光。当工作忙碌的时候，心理和身体的压力无处释放，约三五好友，“走，撸串儿去。”一天高度紧张的神经唯有此时才完全放松，喝酒吃肉，人生足矣。</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材料四：</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cs="宋体"/>
          <w:color w:val="000000"/>
          <w:kern w:val="0"/>
          <w:sz w:val="28"/>
          <w:szCs w:val="2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cs="宋体"/>
          <w:color w:val="000000"/>
          <w:kern w:val="0"/>
          <w:sz w:val="28"/>
          <w:szCs w:val="2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cs="宋体"/>
          <w:color w:val="000000"/>
          <w:kern w:val="0"/>
          <w:sz w:val="28"/>
          <w:szCs w:val="28"/>
          <w:highlight w:val="none"/>
          <w:lang w:val="en-US" w:eastAsia="zh-CN" w:bidi="ar"/>
        </w:rPr>
      </w:pPr>
      <w:r>
        <w:rPr>
          <w:sz w:val="28"/>
          <w:szCs w:val="28"/>
        </w:rPr>
        <w:drawing>
          <wp:anchor distT="0" distB="0" distL="114300" distR="114300" simplePos="0" relativeHeight="251658240" behindDoc="0" locked="0" layoutInCell="1" allowOverlap="1">
            <wp:simplePos x="0" y="0"/>
            <wp:positionH relativeFrom="column">
              <wp:posOffset>483235</wp:posOffset>
            </wp:positionH>
            <wp:positionV relativeFrom="paragraph">
              <wp:posOffset>77470</wp:posOffset>
            </wp:positionV>
            <wp:extent cx="2482215" cy="1490345"/>
            <wp:effectExtent l="0" t="0" r="13335" b="14605"/>
            <wp:wrapSquare wrapText="bothSides"/>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9"/>
                    <a:stretch>
                      <a:fillRect/>
                    </a:stretch>
                  </pic:blipFill>
                  <pic:spPr>
                    <a:xfrm>
                      <a:off x="0" y="0"/>
                      <a:ext cx="2482215" cy="1490345"/>
                    </a:xfrm>
                    <a:prstGeom prst="rect">
                      <a:avLst/>
                    </a:prstGeom>
                    <a:noFill/>
                    <a:ln>
                      <a:noFill/>
                    </a:ln>
                  </pic:spPr>
                </pic:pic>
              </a:graphicData>
            </a:graphic>
          </wp:anchor>
        </w:drawing>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A.烧烤中之所以会出现亚硝胺是因为腌制时使用的调料，经过较长时间，就会产生亚硝胺，而亚硝胺会使得人们患癌几率提高。</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B.烧烤时的烟雾中含有大量苯并芘，哪怕是一根羊肉串都会对健康产生巨大的影响。</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C.流动摊位的样品检出了全部16种多环芳烃化合物，超出欧盟的限量标准率高达37.9％。</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D.烧烤有悠久的历史，几千年前的我们祖先就开始采用烧烤的食用方式，可以说是人类最原始的本能。</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2.下面句子中的加点词能否删去？请说明理由。（3分）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highlight w:val="none"/>
          <w:lang w:val="en-US" w:eastAsia="zh-CN" w:bidi="ar"/>
        </w:rPr>
      </w:pPr>
      <w:r>
        <w:rPr>
          <w:rFonts w:hint="eastAsia" w:ascii="楷体" w:hAnsi="楷体" w:eastAsia="楷体" w:cs="楷体"/>
          <w:color w:val="000000"/>
          <w:kern w:val="0"/>
          <w:sz w:val="28"/>
          <w:szCs w:val="28"/>
          <w:highlight w:val="none"/>
          <w:lang w:val="en-US" w:eastAsia="zh-CN" w:bidi="ar"/>
        </w:rPr>
        <w:t>食品中的苯并芘化合物</w:t>
      </w:r>
      <w:r>
        <w:rPr>
          <w:rFonts w:hint="eastAsia" w:ascii="楷体" w:hAnsi="楷体" w:eastAsia="楷体" w:cs="楷体"/>
          <w:color w:val="000000"/>
          <w:kern w:val="0"/>
          <w:sz w:val="28"/>
          <w:szCs w:val="28"/>
          <w:highlight w:val="none"/>
          <w:em w:val="dot"/>
          <w:lang w:val="en-US" w:eastAsia="zh-CN" w:bidi="ar"/>
        </w:rPr>
        <w:t>主要</w:t>
      </w:r>
      <w:r>
        <w:rPr>
          <w:rFonts w:hint="eastAsia" w:ascii="楷体" w:hAnsi="楷体" w:eastAsia="楷体" w:cs="楷体"/>
          <w:color w:val="000000"/>
          <w:kern w:val="0"/>
          <w:sz w:val="28"/>
          <w:szCs w:val="28"/>
          <w:highlight w:val="none"/>
          <w:lang w:val="en-US" w:eastAsia="zh-CN" w:bidi="ar"/>
        </w:rPr>
        <w:t>来源于熏烤或高温烹调。</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p>
    <w:p>
      <w:pPr>
        <w:pStyle w:val="2"/>
        <w:rPr>
          <w:rFonts w:hint="default"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3.材料二中运用了哪种说明方法？有何作用？（3分）</w:t>
      </w:r>
    </w:p>
    <w:p>
      <w:pPr>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4.请仔细上述材料，分析材料四中两张账单，哪一张点的菜更好，为什么？（3分）</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 xml:space="preserve">5.班上围绕“烧烤到底该不该吃”展开了激烈的辩论：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Ａ同学说：既然害处这么多，对人体危害这么大，我们就不应该吃烧烤。</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Ｂ同学说：就算烧烤有害处，它还是很受大家的欢迎呀。</w:t>
      </w:r>
      <w:r>
        <w:rPr>
          <w:rFonts w:hint="eastAsia" w:ascii="宋体" w:hAnsi="宋体" w:eastAsia="宋体" w:cs="宋体"/>
          <w:color w:val="000000"/>
          <w:kern w:val="0"/>
          <w:sz w:val="28"/>
          <w:szCs w:val="28"/>
          <w:highlight w:val="none"/>
          <w:u w:val="single"/>
          <w:lang w:val="en-US" w:eastAsia="zh-CN" w:bidi="ar"/>
        </w:rPr>
        <w:t xml:space="preserve">                             </w:t>
      </w:r>
      <w:r>
        <w:rPr>
          <w:rFonts w:hint="eastAsia" w:ascii="宋体" w:hAnsi="宋体" w:eastAsia="宋体" w:cs="宋体"/>
          <w:color w:val="000000"/>
          <w:kern w:val="0"/>
          <w:sz w:val="28"/>
          <w:szCs w:val="28"/>
          <w:highlight w:val="none"/>
          <w:u w:val="none"/>
          <w:lang w:val="en-US" w:eastAsia="zh-CN" w:bidi="ar"/>
        </w:rPr>
        <w:t xml:space="preserve">。 </w:t>
      </w:r>
      <w:r>
        <w:rPr>
          <w:rFonts w:hint="eastAsia" w:ascii="宋体" w:hAnsi="宋体" w:eastAsia="宋体" w:cs="宋体"/>
          <w:color w:val="000000"/>
          <w:kern w:val="0"/>
          <w:sz w:val="28"/>
          <w:szCs w:val="28"/>
          <w:highlight w:val="none"/>
          <w:u w:val="single"/>
          <w:lang w:val="en-US" w:eastAsia="zh-CN" w:bidi="ar"/>
        </w:rPr>
        <w:t xml:space="preserve">  </w:t>
      </w:r>
      <w:r>
        <w:rPr>
          <w:rFonts w:hint="eastAsia" w:ascii="宋体" w:hAnsi="宋体" w:eastAsia="宋体" w:cs="宋体"/>
          <w:color w:val="000000"/>
          <w:kern w:val="0"/>
          <w:sz w:val="28"/>
          <w:szCs w:val="28"/>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 xml:space="preserve">   总之，只要将烧烤的危害降到最低，我觉得烧烤是可以吃的。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请结合上述材料，将B同学的话补写完整。要求利用上述搜集的材料反驳Ａ同学的观点，有理有据。（3分）</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000000"/>
          <w:kern w:val="0"/>
          <w:sz w:val="28"/>
          <w:szCs w:val="28"/>
          <w:highlight w:val="none"/>
          <w:lang w:val="en-US" w:eastAsia="zh-CN" w:bidi="ar"/>
        </w:rPr>
      </w:pPr>
    </w:p>
    <w:p>
      <w:pPr>
        <w:rPr>
          <w:rFonts w:hint="eastAsia"/>
          <w:sz w:val="28"/>
          <w:szCs w:val="28"/>
        </w:rPr>
      </w:pPr>
      <w:r>
        <w:rPr>
          <w:rFonts w:hint="eastAsia"/>
          <w:sz w:val="28"/>
          <w:szCs w:val="28"/>
          <w:lang w:eastAsia="zh-CN"/>
        </w:rPr>
        <w:t>八</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5</w:t>
      </w:r>
      <w:r>
        <w:rPr>
          <w:rFonts w:hint="eastAsia"/>
          <w:sz w:val="28"/>
          <w:szCs w:val="28"/>
        </w:rPr>
        <w:t>分）</w:t>
      </w:r>
    </w:p>
    <w:p>
      <w:pPr>
        <w:rPr>
          <w:rFonts w:ascii="黑体" w:hAnsi="黑体" w:eastAsia="黑体" w:cs="黑体"/>
          <w:sz w:val="28"/>
          <w:szCs w:val="28"/>
        </w:rPr>
      </w:pPr>
      <w:r>
        <w:rPr>
          <w:rFonts w:hint="eastAsia" w:ascii="黑体" w:hAnsi="黑体" w:eastAsia="黑体" w:cs="黑体"/>
          <w:sz w:val="28"/>
          <w:szCs w:val="28"/>
        </w:rPr>
        <w:t>材料一：</w:t>
      </w:r>
    </w:p>
    <w:p>
      <w:pPr>
        <w:ind w:firstLine="560" w:firstLineChars="200"/>
        <w:rPr>
          <w:rFonts w:ascii="楷体" w:hAnsi="楷体" w:eastAsia="楷体" w:cs="楷体"/>
          <w:sz w:val="28"/>
          <w:szCs w:val="28"/>
        </w:rPr>
      </w:pPr>
      <w:r>
        <w:rPr>
          <w:rFonts w:hint="eastAsia" w:ascii="楷体" w:hAnsi="楷体" w:eastAsia="楷体" w:cs="楷体"/>
          <w:sz w:val="28"/>
          <w:szCs w:val="28"/>
        </w:rPr>
        <w:t>每逢购物节，都绕不开“快递垃圾遍地”“物品过度包装”等话题；近几年快递、外卖等行业的兴旺，逐渐使其成为塑料袋消耗大户，“限塑令”的成效逐步被“吞噬”。</w:t>
      </w:r>
    </w:p>
    <w:p>
      <w:pPr>
        <w:ind w:firstLine="560" w:firstLineChars="200"/>
        <w:rPr>
          <w:rFonts w:ascii="楷体" w:hAnsi="楷体" w:eastAsia="楷体" w:cs="楷体"/>
          <w:sz w:val="28"/>
          <w:szCs w:val="28"/>
        </w:rPr>
      </w:pPr>
      <w:r>
        <w:rPr>
          <w:rFonts w:hint="eastAsia" w:ascii="楷体" w:hAnsi="楷体" w:eastAsia="楷体" w:cs="楷体"/>
          <w:sz w:val="28"/>
          <w:szCs w:val="28"/>
        </w:rPr>
        <w:t>要从立法层面制定强制性规范。仅靠自律，显然不能很好地让保护环境的意识落地，因此，必须扎牢法律底线，规范商家行为，加大生产者责任。要在开发绿色技术上下苦功夫。养成绿色生活方式，光靠“堵”不能解决问题，必须同步“疏”。可通过补贴、赛事奖励、免费推广等形式，着力培育绿色技术，以带动绿色行动。</w:t>
      </w:r>
    </w:p>
    <w:p>
      <w:pPr>
        <w:ind w:firstLine="420"/>
        <w:rPr>
          <w:rFonts w:ascii="楷体" w:hAnsi="楷体" w:eastAsia="楷体" w:cs="楷体"/>
          <w:sz w:val="28"/>
          <w:szCs w:val="28"/>
        </w:rPr>
      </w:pPr>
      <w:r>
        <w:rPr>
          <w:rFonts w:hint="eastAsia" w:ascii="楷体" w:hAnsi="楷体" w:eastAsia="楷体" w:cs="楷体"/>
          <w:sz w:val="28"/>
          <w:szCs w:val="28"/>
        </w:rPr>
        <w:t>最后，要稳步推进全民绿色自觉行动的养成。重点要在激励机制落地上拿出硬措施。让市民得到更多实惠。</w:t>
      </w:r>
    </w:p>
    <w:p>
      <w:pPr>
        <w:rPr>
          <w:rFonts w:ascii="黑体" w:hAnsi="黑体" w:eastAsia="黑体" w:cs="黑体"/>
          <w:sz w:val="28"/>
          <w:szCs w:val="28"/>
        </w:rPr>
      </w:pPr>
      <w:r>
        <w:rPr>
          <w:rFonts w:hint="eastAsia" w:ascii="黑体" w:hAnsi="黑体" w:eastAsia="黑体" w:cs="黑体"/>
          <w:sz w:val="28"/>
          <w:szCs w:val="28"/>
        </w:rPr>
        <w:t>材料二：</w:t>
      </w:r>
    </w:p>
    <w:p>
      <w:pPr>
        <w:ind w:firstLine="560" w:firstLineChars="200"/>
        <w:rPr>
          <w:rFonts w:ascii="楷体" w:hAnsi="楷体" w:eastAsia="楷体" w:cs="楷体"/>
          <w:sz w:val="28"/>
          <w:szCs w:val="28"/>
        </w:rPr>
      </w:pPr>
      <w:r>
        <w:rPr>
          <w:rFonts w:hint="eastAsia" w:ascii="楷体" w:hAnsi="楷体" w:eastAsia="楷体" w:cs="楷体"/>
          <w:sz w:val="28"/>
          <w:szCs w:val="28"/>
        </w:rPr>
        <w:t xml:space="preserve"> 住房和城乡建设部在2019年11月15日发布了新版《生活垃圾分类标志》标准，将于12月1日起正式实施。</w:t>
      </w:r>
      <w:r>
        <w:rPr>
          <w:rFonts w:hint="eastAsia" w:ascii="楷体" w:hAnsi="楷体" w:eastAsia="楷体" w:cs="楷体"/>
          <w:sz w:val="28"/>
          <w:szCs w:val="28"/>
          <w:u w:val="single"/>
        </w:rPr>
        <w:t>与2008版标准相比，新标准将生活垃圾类别调整为可回收物、有害垃圾、厨余垃圾和其他垃圾四大类。新版《生活垃圾分类标志》将8个小类类别调整为11个类别</w:t>
      </w:r>
      <w:r>
        <w:rPr>
          <w:rFonts w:hint="eastAsia" w:ascii="楷体" w:hAnsi="楷体" w:eastAsia="楷体" w:cs="楷体"/>
          <w:sz w:val="28"/>
          <w:szCs w:val="28"/>
        </w:rPr>
        <w:t>。11小类为纸类、塑料、金属、玻璃、织物、灯管、家用化学品、电池、家庭厨余垃圾、餐厨垃圾、其他厨余垃圾。除四大类外，家具、家用电器等大件垃圾和装修垃圾单独进行分类。</w:t>
      </w:r>
    </w:p>
    <w:p>
      <w:pPr>
        <w:ind w:firstLine="560" w:firstLineChars="200"/>
        <w:rPr>
          <w:rFonts w:ascii="楷体" w:hAnsi="楷体" w:eastAsia="楷体" w:cs="楷体"/>
          <w:sz w:val="28"/>
          <w:szCs w:val="28"/>
        </w:rPr>
      </w:pPr>
      <w:r>
        <w:rPr>
          <w:rFonts w:hint="eastAsia" w:ascii="楷体" w:hAnsi="楷体" w:eastAsia="楷体" w:cs="楷体"/>
          <w:sz w:val="28"/>
          <w:szCs w:val="28"/>
        </w:rPr>
        <w:t>据介绍，相较于2008年版本，新版《生活垃圾分类标志》一共删除图形符号4个，新增图形符号4个，沿用图形符号7个，修改图形符号4个。删除的图形符号分别是大件垃圾、可燃垃圾、可堆肥垃圾和瓶罐；新增的图形符号分别为灯管、家用化学品、餐厨垃圾和其他厨余垃圾；沿用的图形符号分别为可回收物、纸类、塑料、金属、织物、电池和家庭厨余垃圾；修改的图形符号分别为有害垃圾、厨余垃圾、其他垃圾和玻璃。此外，“全国垃圾分类”小程序也将于近期正式发布并上线运行。该小程序覆盖全国46个垃圾分类重点城市，市民可通过小程序查询生活垃圾分类，并直观看到各城市当前分类标志情况和新标准标志调整情况。</w:t>
      </w:r>
    </w:p>
    <w:p>
      <w:pPr>
        <w:rPr>
          <w:rFonts w:hint="eastAsia" w:ascii="黑体" w:hAnsi="黑体" w:eastAsia="黑体" w:cs="黑体"/>
          <w:sz w:val="28"/>
          <w:szCs w:val="28"/>
          <w:lang w:eastAsia="zh-CN"/>
        </w:rPr>
      </w:pPr>
      <w:r>
        <w:rPr>
          <w:rFonts w:hint="eastAsia" w:ascii="黑体" w:hAnsi="黑体" w:eastAsia="黑体" w:cs="黑体"/>
          <w:sz w:val="28"/>
          <w:szCs w:val="28"/>
          <w:lang w:eastAsia="zh-CN"/>
        </w:rPr>
        <w:t>材料三：</w:t>
      </w:r>
    </w:p>
    <w:p>
      <w:pPr>
        <w:ind w:firstLine="560" w:firstLineChars="200"/>
        <w:contextualSpacing/>
        <w:rPr>
          <w:rFonts w:hint="eastAsia" w:ascii="楷体" w:hAnsi="楷体" w:eastAsia="楷体"/>
          <w:b w:val="0"/>
          <w:bCs w:val="0"/>
          <w:sz w:val="28"/>
          <w:szCs w:val="28"/>
          <w:lang w:val="en-US" w:eastAsia="zh-CN"/>
        </w:rPr>
      </w:pPr>
      <w:r>
        <w:rPr>
          <w:rFonts w:hint="eastAsia" w:ascii="楷体" w:hAnsi="楷体" w:eastAsia="楷体"/>
          <w:b w:val="0"/>
          <w:bCs w:val="0"/>
          <w:sz w:val="28"/>
          <w:szCs w:val="28"/>
          <w:lang w:val="en-US" w:eastAsia="zh-CN"/>
        </w:rPr>
        <w:t>2020年开年</w:t>
      </w:r>
      <w:r>
        <w:rPr>
          <w:rFonts w:hint="eastAsia" w:ascii="楷体" w:hAnsi="楷体" w:eastAsia="楷体"/>
          <w:b w:val="0"/>
          <w:bCs w:val="0"/>
          <w:sz w:val="28"/>
          <w:szCs w:val="28"/>
        </w:rPr>
        <w:t>，新型冠</w:t>
      </w:r>
      <w:r>
        <w:rPr>
          <w:rFonts w:hint="eastAsia" w:ascii="楷体" w:hAnsi="楷体" w:eastAsia="楷体"/>
          <w:b w:val="0"/>
          <w:bCs w:val="0"/>
          <w:sz w:val="28"/>
          <w:szCs w:val="28"/>
          <w:lang w:val="en-US" w:eastAsia="zh-CN"/>
        </w:rPr>
        <w:t>状病毒来势汹汹，截至2月15日24时，现有确诊病例68500例。在这样庞大的数据背后，每天医疗用品的消耗也是巨大的，而这些医疗废物的处理就显得尤为重要。</w:t>
      </w:r>
    </w:p>
    <w:p>
      <w:pPr>
        <w:ind w:firstLine="420"/>
        <w:rPr>
          <w:rFonts w:ascii="楷体" w:hAnsi="楷体" w:eastAsia="楷体"/>
          <w:b w:val="0"/>
          <w:bCs w:val="0"/>
          <w:sz w:val="28"/>
          <w:szCs w:val="28"/>
        </w:rPr>
      </w:pPr>
      <w:r>
        <w:rPr>
          <w:rFonts w:hint="eastAsia" w:ascii="楷体" w:hAnsi="楷体" w:eastAsia="楷体"/>
          <w:b w:val="0"/>
          <w:bCs w:val="0"/>
          <w:sz w:val="28"/>
          <w:szCs w:val="28"/>
        </w:rPr>
        <w:t>医疗废物品处理，是指有关人员，对医院内部产生的对人或动物及环境具有物理、化学或生物感染性伤害的医用废弃物品和垃圾的处理流程。它包括对某些感染性强的医疗废弃物品的妥善消毒乃至彻底清除的过程。</w:t>
      </w:r>
    </w:p>
    <w:p>
      <w:pPr>
        <w:ind w:firstLine="560" w:firstLineChars="200"/>
        <w:rPr>
          <w:rFonts w:hint="eastAsia" w:ascii="楷体" w:hAnsi="楷体" w:eastAsia="楷体"/>
          <w:b w:val="0"/>
          <w:bCs w:val="0"/>
          <w:sz w:val="28"/>
          <w:szCs w:val="28"/>
          <w:lang w:val="en-US" w:eastAsia="zh-CN"/>
        </w:rPr>
      </w:pPr>
      <w:r>
        <w:rPr>
          <w:rFonts w:hint="eastAsia" w:ascii="楷体" w:hAnsi="楷体" w:eastAsia="楷体"/>
          <w:b w:val="0"/>
          <w:bCs w:val="0"/>
          <w:sz w:val="28"/>
          <w:szCs w:val="28"/>
        </w:rPr>
        <w:t>医疗废弃物和一般废弃物有着本质的不同，医疗废弃物具有疾病传染性，是一种危险性大的废物，如果监管不严，处理不当，既污染环境又会形成危险的疾病传播源。</w:t>
      </w:r>
      <w:r>
        <w:rPr>
          <w:rFonts w:hint="eastAsia" w:ascii="楷体" w:hAnsi="楷体" w:eastAsia="楷体"/>
          <w:b w:val="0"/>
          <w:bCs w:val="0"/>
          <w:sz w:val="28"/>
          <w:szCs w:val="28"/>
          <w:lang w:val="en-US" w:eastAsia="zh-CN"/>
        </w:rPr>
        <w:t>下面是某公司医疗废弃物的处理过程：</w:t>
      </w:r>
    </w:p>
    <w:p>
      <w:pPr>
        <w:rPr>
          <w:rFonts w:hint="default" w:ascii="黑体" w:hAnsi="黑体" w:eastAsia="黑体" w:cs="黑体"/>
          <w:sz w:val="28"/>
          <w:szCs w:val="28"/>
          <w:lang w:val="en-US" w:eastAsia="zh-CN"/>
        </w:rPr>
      </w:pPr>
      <w:r>
        <w:rPr>
          <w:b w:val="0"/>
          <w:bCs w:val="0"/>
          <w:sz w:val="28"/>
          <w:szCs w:val="28"/>
        </w:rPr>
        <w:drawing>
          <wp:inline distT="0" distB="0" distL="0" distR="0">
            <wp:extent cx="4236720" cy="1166495"/>
            <wp:effectExtent l="0" t="0" r="1143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236720" cy="1167416"/>
                    </a:xfrm>
                    <a:prstGeom prst="rect">
                      <a:avLst/>
                    </a:prstGeom>
                  </pic:spPr>
                </pic:pic>
              </a:graphicData>
            </a:graphic>
          </wp:inline>
        </w:drawing>
      </w:r>
    </w:p>
    <w:p>
      <w:pPr>
        <w:contextualSpacing/>
        <w:rPr>
          <w:rFonts w:hint="eastAsia" w:ascii="黑体" w:hAnsi="黑体" w:eastAsia="黑体" w:cs="黑体"/>
          <w:sz w:val="28"/>
          <w:szCs w:val="28"/>
        </w:rPr>
      </w:pPr>
      <w:r>
        <w:rPr>
          <w:rFonts w:hint="eastAsia" w:ascii="黑体" w:hAnsi="黑体" w:eastAsia="黑体" w:cs="黑体"/>
          <w:sz w:val="28"/>
          <w:szCs w:val="28"/>
        </w:rPr>
        <w:t>材料</w:t>
      </w:r>
      <w:r>
        <w:rPr>
          <w:rFonts w:hint="eastAsia" w:ascii="黑体" w:hAnsi="黑体" w:eastAsia="黑体" w:cs="黑体"/>
          <w:sz w:val="28"/>
          <w:szCs w:val="28"/>
          <w:lang w:eastAsia="zh-CN"/>
        </w:rPr>
        <w:t>四</w:t>
      </w:r>
      <w:r>
        <w:rPr>
          <w:rFonts w:hint="eastAsia" w:ascii="黑体" w:hAnsi="黑体" w:eastAsia="黑体" w:cs="黑体"/>
          <w:sz w:val="28"/>
          <w:szCs w:val="28"/>
        </w:rPr>
        <w:t>：</w:t>
      </w:r>
    </w:p>
    <w:p>
      <w:pPr>
        <w:ind w:firstLine="560" w:firstLineChars="200"/>
        <w:contextualSpacing/>
        <w:rPr>
          <w:rFonts w:ascii="楷体" w:hAnsi="楷体" w:eastAsia="楷体"/>
          <w:b w:val="0"/>
          <w:bCs w:val="0"/>
          <w:sz w:val="28"/>
          <w:szCs w:val="28"/>
        </w:rPr>
      </w:pPr>
      <w:r>
        <w:rPr>
          <w:rFonts w:hint="eastAsia" w:ascii="楷体" w:hAnsi="楷体" w:eastAsia="楷体"/>
          <w:b w:val="0"/>
          <w:bCs w:val="0"/>
          <w:sz w:val="28"/>
          <w:szCs w:val="28"/>
          <w:lang w:eastAsia="zh-CN"/>
        </w:rPr>
        <w:t>为这次疫情历时</w:t>
      </w:r>
      <w:r>
        <w:rPr>
          <w:rFonts w:hint="eastAsia" w:ascii="楷体" w:hAnsi="楷体" w:eastAsia="楷体"/>
          <w:b w:val="0"/>
          <w:bCs w:val="0"/>
          <w:sz w:val="28"/>
          <w:szCs w:val="28"/>
          <w:lang w:val="en-US" w:eastAsia="zh-CN"/>
        </w:rPr>
        <w:t>9天就完工的</w:t>
      </w:r>
      <w:r>
        <w:rPr>
          <w:rFonts w:hint="eastAsia" w:ascii="楷体" w:hAnsi="楷体" w:eastAsia="楷体"/>
          <w:b w:val="0"/>
          <w:bCs w:val="0"/>
          <w:sz w:val="28"/>
          <w:szCs w:val="28"/>
        </w:rPr>
        <w:t>火神山医院的医疗废水和医疗废物会不会造成污染，是很多人关注的问题。实际上，火神山医院虽然建设任务紧急，但环境保护标准一点没降，污水处理设施与医院同步设计的，严格按照医疗废水处理规范和相关要求建设。</w:t>
      </w:r>
    </w:p>
    <w:p>
      <w:pPr>
        <w:ind w:firstLine="560" w:firstLineChars="200"/>
        <w:contextualSpacing/>
        <w:rPr>
          <w:rFonts w:hint="eastAsia" w:ascii="黑体" w:hAnsi="黑体" w:eastAsia="黑体" w:cs="黑体"/>
          <w:sz w:val="28"/>
          <w:szCs w:val="28"/>
        </w:rPr>
      </w:pPr>
      <w:r>
        <w:rPr>
          <w:rFonts w:hint="eastAsia" w:ascii="楷体" w:hAnsi="楷体" w:eastAsia="楷体"/>
          <w:b w:val="0"/>
          <w:bCs w:val="0"/>
          <w:sz w:val="28"/>
          <w:szCs w:val="28"/>
        </w:rPr>
        <w:t>据建设方介绍，火神山医院污水、雨水、医疗垃圾均单独收集处理，不会排湖，不会污染环境。其中，污水、雨水收集处理达标后，再进入市政管网，而</w:t>
      </w:r>
      <w:bookmarkStart w:id="0" w:name="_Hlk32131536"/>
      <w:r>
        <w:rPr>
          <w:rFonts w:hint="eastAsia" w:ascii="楷体" w:hAnsi="楷体" w:eastAsia="楷体"/>
          <w:b w:val="0"/>
          <w:bCs w:val="0"/>
          <w:sz w:val="28"/>
          <w:szCs w:val="28"/>
        </w:rPr>
        <w:t>医疗垃圾收集起来后由院内的两台</w:t>
      </w:r>
      <w:bookmarkStart w:id="1" w:name="_Hlk32133078"/>
      <w:r>
        <w:rPr>
          <w:rFonts w:hint="eastAsia" w:ascii="楷体" w:hAnsi="楷体" w:eastAsia="楷体"/>
          <w:b w:val="0"/>
          <w:bCs w:val="0"/>
          <w:sz w:val="28"/>
          <w:szCs w:val="28"/>
        </w:rPr>
        <w:t>焚烧炉安全处置</w:t>
      </w:r>
      <w:bookmarkEnd w:id="1"/>
      <w:r>
        <w:rPr>
          <w:rFonts w:hint="eastAsia" w:ascii="楷体" w:hAnsi="楷体" w:eastAsia="楷体"/>
          <w:b w:val="0"/>
          <w:bCs w:val="0"/>
          <w:sz w:val="28"/>
          <w:szCs w:val="28"/>
        </w:rPr>
        <w:t>。</w:t>
      </w:r>
      <w:bookmarkEnd w:id="0"/>
    </w:p>
    <w:p>
      <w:pPr>
        <w:rPr>
          <w:rFonts w:ascii="黑体" w:hAnsi="黑体" w:eastAsia="黑体" w:cs="黑体"/>
          <w:sz w:val="28"/>
          <w:szCs w:val="28"/>
        </w:rPr>
      </w:pPr>
      <w:r>
        <w:rPr>
          <w:rFonts w:hint="eastAsia" w:ascii="黑体" w:hAnsi="黑体" w:eastAsia="黑体" w:cs="黑体"/>
          <w:sz w:val="28"/>
          <w:szCs w:val="28"/>
        </w:rPr>
        <w:t>材料</w:t>
      </w:r>
      <w:r>
        <w:rPr>
          <w:rFonts w:hint="eastAsia" w:ascii="黑体" w:hAnsi="黑体" w:eastAsia="黑体" w:cs="黑体"/>
          <w:sz w:val="28"/>
          <w:szCs w:val="28"/>
          <w:lang w:eastAsia="zh-CN"/>
        </w:rPr>
        <w:t>五</w:t>
      </w:r>
      <w:r>
        <w:rPr>
          <w:rFonts w:hint="eastAsia" w:ascii="黑体" w:hAnsi="黑体" w:eastAsia="黑体" w:cs="黑体"/>
          <w:sz w:val="28"/>
          <w:szCs w:val="28"/>
        </w:rPr>
        <w:t>：</w:t>
      </w:r>
    </w:p>
    <w:p>
      <w:pPr>
        <w:ind w:firstLine="560" w:firstLineChars="200"/>
        <w:rPr>
          <w:rFonts w:ascii="楷体" w:hAnsi="楷体" w:eastAsia="楷体" w:cs="楷体"/>
          <w:sz w:val="28"/>
          <w:szCs w:val="28"/>
        </w:rPr>
      </w:pPr>
      <w:r>
        <w:rPr>
          <w:rFonts w:hint="eastAsia" w:ascii="楷体" w:hAnsi="楷体" w:eastAsia="楷体" w:cs="楷体"/>
          <w:sz w:val="28"/>
          <w:szCs w:val="28"/>
        </w:rPr>
        <w:t>生态环保一直是社会热词，随着科技发展，新技术对于治理环境的作用也越来越明显。环境保护，关系着人们的身心健康；</w:t>
      </w:r>
      <w:bookmarkStart w:id="2" w:name="_Hlk23103302"/>
      <w:r>
        <w:rPr>
          <w:rFonts w:hint="eastAsia" w:ascii="楷体" w:hAnsi="楷体" w:eastAsia="楷体" w:cs="楷体"/>
          <w:sz w:val="28"/>
          <w:szCs w:val="28"/>
        </w:rPr>
        <w:t>生态文明，汇聚了无数人对美好生活的向往，建设生态文明，是关系人民福祉、关乎民族未来的长远大计。</w:t>
      </w:r>
    </w:p>
    <w:bookmarkEnd w:id="2"/>
    <w:p>
      <w:pPr>
        <w:ind w:firstLine="560" w:firstLineChars="200"/>
        <w:rPr>
          <w:rFonts w:ascii="楷体" w:hAnsi="楷体" w:eastAsia="楷体" w:cs="楷体"/>
          <w:sz w:val="28"/>
          <w:szCs w:val="28"/>
        </w:rPr>
      </w:pPr>
      <w:r>
        <w:rPr>
          <w:rFonts w:hint="eastAsia" w:ascii="楷体" w:hAnsi="楷体" w:eastAsia="楷体" w:cs="楷体"/>
          <w:sz w:val="28"/>
          <w:szCs w:val="28"/>
        </w:rPr>
        <w:t>生态文明建设，功在当代利在千秋。建设生态文明，做好生态环境保护工作，是我们现在面临的一个迫切问题。建设更加美丽的中国本就是持久之战，我们要把我们“滴水石穿”的精神融入于当今生态文明建设上，保持加强生态文明建设的持久力，不动摇、不松懈。</w:t>
      </w:r>
    </w:p>
    <w:p>
      <w:pPr>
        <w:rPr>
          <w:rFonts w:hint="eastAsia" w:ascii="黑体" w:hAnsi="黑体" w:eastAsia="黑体" w:cs="黑体"/>
          <w:sz w:val="28"/>
          <w:szCs w:val="28"/>
          <w:lang w:eastAsia="zh-CN"/>
        </w:rPr>
      </w:pPr>
      <w:r>
        <w:rPr>
          <w:rFonts w:hint="eastAsia" w:ascii="黑体" w:hAnsi="黑体" w:eastAsia="黑体" w:cs="黑体"/>
          <w:sz w:val="28"/>
          <w:szCs w:val="28"/>
          <w:lang w:eastAsia="zh-CN"/>
        </w:rPr>
        <w:t>材料六：</w:t>
      </w:r>
    </w:p>
    <w:p>
      <w:pPr>
        <w:rPr>
          <w:rFonts w:ascii="宋体" w:hAnsi="宋体"/>
          <w:sz w:val="28"/>
          <w:szCs w:val="28"/>
        </w:rPr>
      </w:pPr>
      <w:r>
        <w:rPr>
          <w:sz w:val="28"/>
          <w:szCs w:val="28"/>
        </w:rPr>
        <w:drawing>
          <wp:anchor distT="0" distB="0" distL="114300" distR="114300" simplePos="0" relativeHeight="2048" behindDoc="0" locked="0" layoutInCell="1" allowOverlap="1">
            <wp:simplePos x="0" y="0"/>
            <wp:positionH relativeFrom="column">
              <wp:posOffset>899160</wp:posOffset>
            </wp:positionH>
            <wp:positionV relativeFrom="paragraph">
              <wp:posOffset>128270</wp:posOffset>
            </wp:positionV>
            <wp:extent cx="2012950" cy="1377950"/>
            <wp:effectExtent l="0" t="0" r="6350" b="12700"/>
            <wp:wrapSquare wrapText="bothSides"/>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1"/>
                    <a:stretch>
                      <a:fillRect/>
                    </a:stretch>
                  </pic:blipFill>
                  <pic:spPr>
                    <a:xfrm>
                      <a:off x="0" y="0"/>
                      <a:ext cx="2012950" cy="1377950"/>
                    </a:xfrm>
                    <a:prstGeom prst="rect">
                      <a:avLst/>
                    </a:prstGeom>
                    <a:noFill/>
                    <a:ln>
                      <a:noFill/>
                    </a:ln>
                  </pic:spPr>
                </pic:pic>
              </a:graphicData>
            </a:graphic>
          </wp:anchor>
        </w:drawing>
      </w:r>
    </w:p>
    <w:p>
      <w:pPr>
        <w:ind w:firstLine="560" w:firstLineChars="200"/>
        <w:rPr>
          <w:rFonts w:ascii="宋体" w:hAnsi="宋体"/>
          <w:sz w:val="28"/>
          <w:szCs w:val="28"/>
        </w:rPr>
      </w:pPr>
    </w:p>
    <w:p>
      <w:pPr>
        <w:ind w:firstLine="560" w:firstLineChars="200"/>
        <w:rPr>
          <w:rFonts w:ascii="宋体" w:hAnsi="宋体"/>
          <w:sz w:val="28"/>
          <w:szCs w:val="28"/>
        </w:rPr>
      </w:pPr>
    </w:p>
    <w:p>
      <w:pPr>
        <w:rPr>
          <w:rFonts w:hint="eastAsia" w:ascii="黑体" w:hAnsi="黑体" w:eastAsia="黑体"/>
          <w:sz w:val="28"/>
          <w:szCs w:val="28"/>
        </w:rPr>
      </w:pPr>
    </w:p>
    <w:p>
      <w:pPr>
        <w:ind w:firstLine="1680" w:firstLineChars="600"/>
        <w:rPr>
          <w:rFonts w:ascii="黑体" w:hAnsi="黑体" w:eastAsia="黑体"/>
          <w:sz w:val="28"/>
          <w:szCs w:val="28"/>
        </w:rPr>
      </w:pPr>
      <w:r>
        <w:rPr>
          <w:rFonts w:hint="eastAsia" w:ascii="黑体" w:hAnsi="黑体" w:eastAsia="黑体"/>
          <w:sz w:val="28"/>
          <w:szCs w:val="28"/>
        </w:rPr>
        <w:t>生态保护红线标识</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rPr>
          <w:rFonts w:ascii="宋体" w:hAnsi="宋体"/>
          <w:sz w:val="28"/>
          <w:szCs w:val="28"/>
        </w:rPr>
      </w:pPr>
      <w:r>
        <w:rPr>
          <w:rFonts w:hint="eastAsia" w:ascii="宋体" w:hAnsi="宋体"/>
          <w:sz w:val="28"/>
          <w:szCs w:val="28"/>
        </w:rPr>
        <w:t>A</w:t>
      </w:r>
      <w:r>
        <w:rPr>
          <w:rFonts w:ascii="宋体" w:hAnsi="宋体"/>
          <w:sz w:val="28"/>
          <w:szCs w:val="28"/>
        </w:rPr>
        <w:t>.</w:t>
      </w:r>
      <w:r>
        <w:rPr>
          <w:rFonts w:hint="eastAsia"/>
          <w:sz w:val="28"/>
          <w:szCs w:val="28"/>
        </w:rPr>
        <w:t>快递和外卖行业的兴旺使得</w:t>
      </w:r>
      <w:r>
        <w:rPr>
          <w:rFonts w:hint="eastAsia" w:ascii="宋体" w:hAnsi="宋体"/>
          <w:sz w:val="28"/>
          <w:szCs w:val="28"/>
        </w:rPr>
        <w:t>包装塑料垃圾泛滥，“限塑令”并没有产生积极的效果。</w:t>
      </w:r>
    </w:p>
    <w:p>
      <w:pPr>
        <w:rPr>
          <w:rFonts w:ascii="宋体" w:hAnsi="宋体"/>
          <w:sz w:val="28"/>
          <w:szCs w:val="28"/>
        </w:rPr>
      </w:pPr>
      <w:r>
        <w:rPr>
          <w:rFonts w:hint="eastAsia" w:ascii="宋体" w:hAnsi="宋体"/>
          <w:sz w:val="28"/>
          <w:szCs w:val="28"/>
        </w:rPr>
        <w:t>B.培育绿色技术，带动绿色行动，政府部门是主体，全民的自觉绿色行动意识是关键。</w:t>
      </w:r>
    </w:p>
    <w:p>
      <w:pPr>
        <w:rPr>
          <w:sz w:val="28"/>
          <w:szCs w:val="28"/>
        </w:rPr>
      </w:pPr>
      <w:r>
        <w:rPr>
          <w:rFonts w:hint="eastAsia" w:ascii="宋体" w:hAnsi="宋体"/>
          <w:sz w:val="28"/>
          <w:szCs w:val="28"/>
        </w:rPr>
        <w:t>C</w:t>
      </w:r>
      <w:r>
        <w:rPr>
          <w:rFonts w:ascii="宋体" w:hAnsi="宋体"/>
          <w:sz w:val="28"/>
          <w:szCs w:val="28"/>
        </w:rPr>
        <w:t>.</w:t>
      </w:r>
      <w:r>
        <w:rPr>
          <w:rFonts w:hint="eastAsia"/>
          <w:sz w:val="28"/>
          <w:szCs w:val="28"/>
        </w:rPr>
        <w:t>新版《生活垃圾分类标志》标准已经发布，“全国垃圾分类”小程序也将发布并上线运行。</w:t>
      </w:r>
    </w:p>
    <w:p>
      <w:pPr>
        <w:contextualSpacing/>
        <w:rPr>
          <w:rFonts w:hint="eastAsia" w:ascii="宋体" w:hAnsi="宋体" w:eastAsia="宋体" w:cs="宋体"/>
          <w:b w:val="0"/>
          <w:bCs w:val="0"/>
          <w:sz w:val="28"/>
          <w:szCs w:val="28"/>
        </w:rPr>
      </w:pPr>
      <w:r>
        <w:rPr>
          <w:rFonts w:hint="eastAsia" w:ascii="宋体" w:hAnsi="宋体"/>
          <w:sz w:val="28"/>
          <w:szCs w:val="28"/>
        </w:rPr>
        <w:t>D</w:t>
      </w:r>
      <w:r>
        <w:rPr>
          <w:rFonts w:ascii="宋体" w:hAnsi="宋体"/>
          <w:sz w:val="28"/>
          <w:szCs w:val="28"/>
        </w:rPr>
        <w:t>.</w:t>
      </w:r>
      <w:r>
        <w:rPr>
          <w:rFonts w:hint="eastAsia" w:ascii="宋体" w:hAnsi="宋体" w:eastAsia="宋体" w:cs="宋体"/>
          <w:b w:val="0"/>
          <w:bCs w:val="0"/>
          <w:sz w:val="28"/>
          <w:szCs w:val="28"/>
          <w:highlight w:val="none"/>
        </w:rPr>
        <w:t xml:space="preserve">医疗废弃物从医疗机构的收集、分类、封装到称重、收运，时间不得超过2天。 </w:t>
      </w:r>
    </w:p>
    <w:p>
      <w:pPr>
        <w:rPr>
          <w:rFonts w:ascii="宋体" w:hAnsi="宋体"/>
          <w:color w:val="000000"/>
          <w:sz w:val="28"/>
          <w:szCs w:val="28"/>
        </w:rPr>
      </w:pPr>
      <w:r>
        <w:rPr>
          <w:rFonts w:hint="eastAsia" w:ascii="宋体" w:hAnsi="宋体"/>
          <w:color w:val="000000"/>
          <w:sz w:val="28"/>
          <w:szCs w:val="28"/>
          <w:lang w:val="en-US" w:eastAsia="zh-CN"/>
        </w:rPr>
        <w:t>2</w:t>
      </w:r>
      <w:r>
        <w:rPr>
          <w:rFonts w:hint="eastAsia" w:ascii="宋体" w:hAnsi="宋体"/>
          <w:color w:val="000000"/>
          <w:sz w:val="28"/>
          <w:szCs w:val="28"/>
        </w:rPr>
        <w:t>.材料二画线句子运用了哪两种说明方法？有什么作用？（</w:t>
      </w:r>
      <w:r>
        <w:rPr>
          <w:rFonts w:hint="eastAsia" w:ascii="宋体" w:hAnsi="宋体"/>
          <w:color w:val="000000"/>
          <w:sz w:val="28"/>
          <w:szCs w:val="28"/>
          <w:lang w:val="en-US" w:eastAsia="zh-CN"/>
        </w:rPr>
        <w:t>3</w:t>
      </w:r>
      <w:r>
        <w:rPr>
          <w:rFonts w:hint="eastAsia" w:ascii="宋体" w:hAnsi="宋体"/>
          <w:color w:val="000000"/>
          <w:sz w:val="28"/>
          <w:szCs w:val="28"/>
        </w:rPr>
        <w:t>分）</w:t>
      </w:r>
    </w:p>
    <w:p>
      <w:pPr>
        <w:contextualSpacing/>
        <w:rPr>
          <w:rFonts w:hint="eastAsia" w:ascii="宋体" w:hAnsi="宋体" w:eastAsia="宋体" w:cs="Times New Roman"/>
          <w:b w:val="0"/>
          <w:bCs w:val="0"/>
          <w:sz w:val="28"/>
          <w:szCs w:val="28"/>
          <w:lang w:val="en-US" w:eastAsia="zh-CN"/>
        </w:rPr>
      </w:pPr>
    </w:p>
    <w:p>
      <w:pPr>
        <w:contextualSpacing/>
        <w:rPr>
          <w:rFonts w:hint="default" w:ascii="宋体" w:hAnsi="宋体" w:eastAsia="宋体" w:cs="Times New Roman"/>
          <w:b w:val="0"/>
          <w:bCs w:val="0"/>
          <w:sz w:val="28"/>
          <w:szCs w:val="28"/>
          <w:lang w:val="en-US" w:eastAsia="zh-CN"/>
        </w:rPr>
      </w:pPr>
      <w:r>
        <w:rPr>
          <w:rFonts w:hint="eastAsia" w:ascii="宋体" w:hAnsi="宋体" w:eastAsia="宋体" w:cs="Times New Roman"/>
          <w:b w:val="0"/>
          <w:bCs w:val="0"/>
          <w:sz w:val="28"/>
          <w:szCs w:val="28"/>
          <w:lang w:val="en-US" w:eastAsia="zh-CN"/>
        </w:rPr>
        <w:t>3.请你结合材料三、四和平时对医疗废弃物的处理问题的了解，说说医疗废弃物妥善处理的意义有哪些？（3分）</w:t>
      </w: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.请你简要介绍材料</w:t>
      </w:r>
      <w:r>
        <w:rPr>
          <w:rFonts w:hint="eastAsia" w:ascii="宋体" w:hAnsi="宋体"/>
          <w:sz w:val="28"/>
          <w:szCs w:val="28"/>
          <w:lang w:eastAsia="zh-CN"/>
        </w:rPr>
        <w:t>六</w:t>
      </w:r>
      <w:r>
        <w:rPr>
          <w:rFonts w:hint="eastAsia" w:ascii="宋体" w:hAnsi="宋体"/>
          <w:sz w:val="28"/>
          <w:szCs w:val="28"/>
        </w:rPr>
        <w:t>中的“生态保护红线标识”的构图要素，并谈谈其寓意。（</w:t>
      </w:r>
      <w:r>
        <w:rPr>
          <w:rFonts w:hint="eastAsia" w:ascii="宋体" w:hAnsi="宋体"/>
          <w:sz w:val="28"/>
          <w:szCs w:val="28"/>
          <w:lang w:val="en-US" w:eastAsia="zh-CN"/>
        </w:rPr>
        <w:t>3</w:t>
      </w:r>
      <w:r>
        <w:rPr>
          <w:rFonts w:hint="eastAsia" w:ascii="宋体" w:hAnsi="宋体"/>
          <w:sz w:val="28"/>
          <w:szCs w:val="28"/>
        </w:rPr>
        <w:t>分）</w:t>
      </w:r>
    </w:p>
    <w:p>
      <w:pPr>
        <w:pStyle w:val="2"/>
        <w:spacing w:before="0" w:after="0"/>
        <w:ind w:right="119"/>
        <w:rPr>
          <w:rFonts w:hint="eastAsia" w:ascii="宋体" w:hAnsi="宋体" w:cs="宋体"/>
          <w:sz w:val="28"/>
          <w:szCs w:val="28"/>
          <w:lang w:val="en-US" w:eastAsia="zh-CN" w:bidi="zh-CN"/>
        </w:rPr>
      </w:pPr>
    </w:p>
    <w:p>
      <w:pPr>
        <w:pStyle w:val="2"/>
        <w:spacing w:before="0" w:after="0"/>
        <w:ind w:right="119"/>
        <w:rPr>
          <w:rFonts w:hint="eastAsia" w:ascii="宋体" w:hAnsi="宋体" w:cs="宋体"/>
          <w:sz w:val="28"/>
          <w:szCs w:val="28"/>
          <w:lang w:val="en-US" w:eastAsia="zh-CN" w:bidi="zh-CN"/>
        </w:rPr>
      </w:pPr>
    </w:p>
    <w:p>
      <w:pPr>
        <w:pStyle w:val="2"/>
        <w:spacing w:before="0" w:after="0"/>
        <w:ind w:right="119"/>
        <w:rPr>
          <w:rFonts w:ascii="宋体" w:hAnsi="宋体" w:cs="宋体"/>
          <w:sz w:val="28"/>
          <w:szCs w:val="28"/>
          <w:lang w:eastAsia="zh-CN" w:bidi="zh-CN"/>
        </w:rPr>
      </w:pPr>
      <w:r>
        <w:rPr>
          <w:rFonts w:hint="eastAsia" w:ascii="宋体" w:hAnsi="宋体" w:cs="宋体"/>
          <w:sz w:val="28"/>
          <w:szCs w:val="28"/>
          <w:lang w:val="en-US" w:eastAsia="zh-CN" w:bidi="zh-CN"/>
        </w:rPr>
        <w:t>5</w:t>
      </w:r>
      <w:r>
        <w:rPr>
          <w:rFonts w:hint="eastAsia" w:ascii="宋体" w:hAnsi="宋体" w:cs="宋体"/>
          <w:sz w:val="28"/>
          <w:szCs w:val="28"/>
          <w:lang w:eastAsia="zh-CN" w:bidi="zh-CN"/>
        </w:rPr>
        <w:t>.结合材料内容，你认为如何更好地保护生态环境？（</w:t>
      </w:r>
      <w:r>
        <w:rPr>
          <w:rFonts w:hint="eastAsia" w:ascii="宋体" w:hAnsi="宋体" w:cs="宋体"/>
          <w:sz w:val="28"/>
          <w:szCs w:val="28"/>
          <w:lang w:val="en-US" w:eastAsia="zh-CN" w:bidi="zh-CN"/>
        </w:rPr>
        <w:t>3</w:t>
      </w:r>
      <w:r>
        <w:rPr>
          <w:rFonts w:hint="eastAsia" w:ascii="宋体" w:hAnsi="宋体" w:cs="宋体"/>
          <w:sz w:val="28"/>
          <w:szCs w:val="28"/>
          <w:lang w:eastAsia="zh-CN" w:bidi="zh-CN"/>
        </w:rPr>
        <w:t>分）</w:t>
      </w:r>
    </w:p>
    <w:p>
      <w:pPr>
        <w:rPr>
          <w:rFonts w:hint="eastAsia"/>
          <w:sz w:val="28"/>
          <w:szCs w:val="28"/>
          <w:lang w:eastAsia="zh-CN"/>
        </w:rPr>
      </w:pPr>
    </w:p>
    <w:p>
      <w:pPr>
        <w:pStyle w:val="2"/>
        <w:rPr>
          <w:rFonts w:hint="eastAsia"/>
          <w:sz w:val="28"/>
          <w:szCs w:val="28"/>
          <w:lang w:eastAsia="zh-CN"/>
        </w:rPr>
      </w:pPr>
    </w:p>
    <w:p>
      <w:pPr>
        <w:rPr>
          <w:rFonts w:hint="eastAsia"/>
          <w:sz w:val="28"/>
          <w:szCs w:val="28"/>
        </w:rPr>
      </w:pPr>
      <w:r>
        <w:rPr>
          <w:rFonts w:hint="eastAsia"/>
          <w:sz w:val="28"/>
          <w:szCs w:val="28"/>
          <w:lang w:eastAsia="zh-CN"/>
        </w:rPr>
        <w:t>九</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2</w:t>
      </w:r>
      <w:r>
        <w:rPr>
          <w:rFonts w:hint="eastAsia"/>
          <w:sz w:val="28"/>
          <w:szCs w:val="28"/>
        </w:rPr>
        <w:t>分）</w:t>
      </w:r>
    </w:p>
    <w:p>
      <w:pPr>
        <w:pStyle w:val="7"/>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hint="eastAsia" w:ascii="黑体" w:hAnsi="黑体" w:eastAsia="黑体" w:cs="黑体"/>
          <w:spacing w:val="8"/>
          <w:sz w:val="28"/>
          <w:szCs w:val="28"/>
          <w:lang w:val="en-US" w:eastAsia="zh-CN"/>
        </w:rPr>
      </w:pPr>
      <w:r>
        <w:rPr>
          <w:rFonts w:hint="eastAsia" w:ascii="黑体" w:hAnsi="黑体" w:eastAsia="黑体" w:cs="黑体"/>
          <w:spacing w:val="8"/>
          <w:sz w:val="28"/>
          <w:szCs w:val="28"/>
          <w:lang w:val="en-US" w:eastAsia="zh-CN"/>
        </w:rPr>
        <w:t>材料一：</w:t>
      </w:r>
    </w:p>
    <w:p>
      <w:pPr>
        <w:pStyle w:val="7"/>
        <w:keepNext w:val="0"/>
        <w:keepLines w:val="0"/>
        <w:pageBreakBefore w:val="0"/>
        <w:widowControl/>
        <w:kinsoku/>
        <w:wordWrap/>
        <w:overflowPunct/>
        <w:topLinePunct w:val="0"/>
        <w:autoSpaceDE/>
        <w:autoSpaceDN/>
        <w:bidi w:val="0"/>
        <w:adjustRightInd/>
        <w:snapToGrid/>
        <w:spacing w:beforeAutospacing="0" w:afterAutospacing="0"/>
        <w:ind w:left="0" w:leftChars="0" w:firstLine="490" w:firstLineChars="175"/>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航天技术是国家综合实力的重要组成和标志之一，进入空间的能力是综合国力和科技实力的重要标志。运载火箭则是目前人类克服地球引力、进入空间的唯一工具，是发展空间技术、确保空间安全的基石，是实现航天器快速部署、重构、扩充和维护的根本保障，是大规模开发和利用空间资源的载体，是国家空间军事力量和军事应用的重要保证，是国民经济发展和新军事变革的重要推动力量。</w:t>
      </w:r>
    </w:p>
    <w:p>
      <w:pPr>
        <w:pStyle w:val="7"/>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材料二：</w:t>
      </w:r>
    </w:p>
    <w:p>
      <w:pPr>
        <w:pStyle w:val="7"/>
        <w:keepNext w:val="0"/>
        <w:keepLines w:val="0"/>
        <w:pageBreakBefore w:val="0"/>
        <w:widowControl/>
        <w:kinsoku/>
        <w:wordWrap/>
        <w:overflowPunct/>
        <w:topLinePunct w:val="0"/>
        <w:autoSpaceDE/>
        <w:autoSpaceDN/>
        <w:bidi w:val="0"/>
        <w:adjustRightInd/>
        <w:snapToGrid/>
        <w:spacing w:beforeAutospacing="0" w:afterAutospacing="0"/>
        <w:ind w:left="0" w:leftChars="0" w:firstLine="490" w:firstLineChars="175"/>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2019年12月27日晚20时45分，长征五号遥三运载火箭在海南文昌卫星发射中心点火起飞，并成功将实践二十号卫星送入预定轨道。长征五号运载火箭由航天科技集团第一研究院（以下简称“火箭院”）抓总研制，是我国首型大推力无毒无污染液体火箭，运载能力位居世界前列，因为体型宽大，被亲切地称呼为“胖五”。</w:t>
      </w:r>
    </w:p>
    <w:p>
      <w:pPr>
        <w:pStyle w:val="7"/>
        <w:keepNext w:val="0"/>
        <w:keepLines w:val="0"/>
        <w:pageBreakBefore w:val="0"/>
        <w:widowControl/>
        <w:kinsoku/>
        <w:wordWrap/>
        <w:overflowPunct/>
        <w:topLinePunct w:val="0"/>
        <w:autoSpaceDE/>
        <w:autoSpaceDN/>
        <w:bidi w:val="0"/>
        <w:adjustRightInd/>
        <w:snapToGrid/>
        <w:spacing w:beforeAutospacing="0" w:afterAutospacing="0"/>
        <w:ind w:left="0" w:leftChars="0" w:firstLine="490" w:firstLineChars="175"/>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央视新闻《</w:t>
      </w:r>
      <w:r>
        <w:rPr>
          <w:rFonts w:hint="eastAsia" w:ascii="楷体" w:hAnsi="楷体" w:eastAsia="楷体" w:cs="楷体"/>
          <w:sz w:val="28"/>
          <w:szCs w:val="28"/>
        </w:rPr>
        <w:t>Hello again，“胖五”！又见面了！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图文并茂报道了“胖五”即将发射的消息，对“胖五”的特征功能进行了详细的介绍。下面是央视报道中配发的介绍“胖五”的两幅图片。</w:t>
      </w:r>
    </w:p>
    <w:p>
      <w:pPr>
        <w:pStyle w:val="7"/>
        <w:widowControl/>
        <w:spacing w:beforeAutospacing="0" w:after="225" w:afterAutospacing="0"/>
        <w:rPr>
          <w:rFonts w:hint="eastAsia" w:ascii="宋体" w:hAnsi="宋体" w:eastAsia="宋体" w:cs="微软雅黑"/>
          <w:spacing w:val="8"/>
          <w:sz w:val="28"/>
          <w:szCs w:val="28"/>
          <w:lang w:val="en-US" w:eastAsia="zh-CN"/>
        </w:rPr>
      </w:pPr>
      <w:r>
        <w:rPr>
          <w:rFonts w:hint="eastAsia" w:ascii="宋体" w:hAnsi="宋体" w:cs="微软雅黑"/>
          <w:spacing w:val="8"/>
          <w:sz w:val="28"/>
          <w:szCs w:val="28"/>
          <w:lang w:val="en-US" w:eastAsia="zh-CN"/>
        </w:rPr>
        <w:t xml:space="preserve"> </w:t>
      </w:r>
      <w:r>
        <w:rPr>
          <w:rFonts w:hint="eastAsia" w:ascii="宋体" w:hAnsi="宋体" w:eastAsia="宋体" w:cs="微软雅黑"/>
          <w:spacing w:val="8"/>
          <w:sz w:val="28"/>
          <w:szCs w:val="28"/>
          <w:lang w:val="en-US" w:eastAsia="zh-CN"/>
        </w:rPr>
        <w:drawing>
          <wp:inline distT="0" distB="0" distL="114300" distR="114300">
            <wp:extent cx="2119630" cy="2915920"/>
            <wp:effectExtent l="0" t="0" r="13970" b="17780"/>
            <wp:docPr id="8" name="图片 1" descr="H2CPWUVX3B3KGS__FL1_X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H2CPWUVX3B3KGS__FL1_XQN"/>
                    <pic:cNvPicPr>
                      <a:picLocks noChangeAspect="1"/>
                    </pic:cNvPicPr>
                  </pic:nvPicPr>
                  <pic:blipFill>
                    <a:blip r:embed="rId12"/>
                    <a:stretch>
                      <a:fillRect/>
                    </a:stretch>
                  </pic:blipFill>
                  <pic:spPr>
                    <a:xfrm>
                      <a:off x="0" y="0"/>
                      <a:ext cx="2119630" cy="2915920"/>
                    </a:xfrm>
                    <a:prstGeom prst="rect">
                      <a:avLst/>
                    </a:prstGeom>
                    <a:noFill/>
                    <a:ln>
                      <a:noFill/>
                    </a:ln>
                  </pic:spPr>
                </pic:pic>
              </a:graphicData>
            </a:graphic>
          </wp:inline>
        </w:drawing>
      </w:r>
      <w:r>
        <w:rPr>
          <w:rFonts w:hint="eastAsia" w:ascii="宋体" w:hAnsi="宋体" w:cs="微软雅黑"/>
          <w:spacing w:val="8"/>
          <w:sz w:val="28"/>
          <w:szCs w:val="28"/>
          <w:lang w:val="en-US" w:eastAsia="zh-CN"/>
        </w:rPr>
        <w:t xml:space="preserve">        </w:t>
      </w:r>
      <w:r>
        <w:rPr>
          <w:rFonts w:hint="eastAsia" w:ascii="宋体" w:hAnsi="宋体" w:eastAsia="宋体" w:cs="微软雅黑"/>
          <w:spacing w:val="8"/>
          <w:sz w:val="28"/>
          <w:szCs w:val="28"/>
          <w:lang w:val="en-US" w:eastAsia="zh-CN"/>
        </w:rPr>
        <w:drawing>
          <wp:inline distT="0" distB="0" distL="114300" distR="114300">
            <wp:extent cx="2135505" cy="2907665"/>
            <wp:effectExtent l="0" t="0" r="17145" b="6985"/>
            <wp:docPr id="9" name="图片 2" descr="4}5~8LZ@1M9P{MLGYN(J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4}5~8LZ@1M9P{MLGYN(JCSO"/>
                    <pic:cNvPicPr>
                      <a:picLocks noChangeAspect="1"/>
                    </pic:cNvPicPr>
                  </pic:nvPicPr>
                  <pic:blipFill>
                    <a:blip r:embed="rId13"/>
                    <a:stretch>
                      <a:fillRect/>
                    </a:stretch>
                  </pic:blipFill>
                  <pic:spPr>
                    <a:xfrm>
                      <a:off x="0" y="0"/>
                      <a:ext cx="2135505" cy="2907665"/>
                    </a:xfrm>
                    <a:prstGeom prst="rect">
                      <a:avLst/>
                    </a:prstGeom>
                    <a:noFill/>
                    <a:ln>
                      <a:noFill/>
                    </a:ln>
                  </pic:spPr>
                </pic:pic>
              </a:graphicData>
            </a:graphic>
          </wp:inline>
        </w:drawing>
      </w:r>
    </w:p>
    <w:p>
      <w:pPr>
        <w:pStyle w:val="7"/>
        <w:widowControl/>
        <w:spacing w:beforeAutospacing="0" w:after="225" w:afterAutospacing="0"/>
        <w:jc w:val="left"/>
        <w:rPr>
          <w:rFonts w:hint="eastAsia" w:ascii="黑体" w:hAnsi="黑体" w:eastAsia="黑体" w:cs="黑体"/>
          <w:spacing w:val="8"/>
          <w:sz w:val="28"/>
          <w:szCs w:val="28"/>
          <w:lang w:val="en-US" w:eastAsia="zh-CN"/>
        </w:rPr>
      </w:pPr>
      <w:r>
        <w:rPr>
          <w:rFonts w:hint="eastAsia" w:ascii="黑体" w:hAnsi="黑体" w:eastAsia="黑体" w:cs="黑体"/>
          <w:spacing w:val="8"/>
          <w:sz w:val="28"/>
          <w:szCs w:val="28"/>
          <w:lang w:val="en-US" w:eastAsia="zh-CN"/>
        </w:rPr>
        <w:t>材料三：</w:t>
      </w:r>
    </w:p>
    <w:p>
      <w:pPr>
        <w:ind w:firstLine="420"/>
        <w:jc w:val="left"/>
        <w:rPr>
          <w:rFonts w:hint="eastAsia" w:ascii="楷体" w:hAnsi="楷体" w:eastAsia="楷体" w:cs="楷体"/>
          <w:sz w:val="28"/>
          <w:szCs w:val="28"/>
        </w:rPr>
      </w:pPr>
      <w:r>
        <w:rPr>
          <w:rFonts w:hint="eastAsia" w:ascii="楷体" w:hAnsi="楷体" w:eastAsia="楷体" w:cs="楷体"/>
          <w:sz w:val="28"/>
          <w:szCs w:val="28"/>
        </w:rPr>
        <w:t>过去两年多来，“胖五”团队细致梳理400多个重大关键环节，逐一进行复查复算，累计召开600多次各类技术研讨会，通过1000多项计算仿真和地面试验，充分考核验证火箭技术产品状态，全力以赴提升长征五号运载火箭飞行任务可靠性。到今天“胖五”第三次发射前，每个中国航天人心里都憋了一股劲，一定要让它“完全成功”地升空。</w:t>
      </w:r>
    </w:p>
    <w:p>
      <w:pPr>
        <w:ind w:firstLine="420"/>
        <w:jc w:val="left"/>
        <w:rPr>
          <w:rFonts w:hint="eastAsia" w:ascii="楷体" w:hAnsi="楷体" w:eastAsia="楷体" w:cs="楷体"/>
          <w:sz w:val="28"/>
          <w:szCs w:val="28"/>
        </w:rPr>
      </w:pPr>
      <w:r>
        <w:rPr>
          <w:rFonts w:hint="eastAsia" w:ascii="楷体" w:hAnsi="楷体" w:eastAsia="楷体" w:cs="楷体"/>
          <w:sz w:val="28"/>
          <w:szCs w:val="28"/>
        </w:rPr>
        <w:t>有关“胖五”身世的介绍大都提到，早在20世纪80年代，中国航天部门就已开始酝酿和规划新一代运载火箭。直到2006年10月，长征五号才正式立项，启动工程研制。也就是说，历经中国航天人30年的刻骨攻关，才成就了2016年“胖五”的首次发射。</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黑体" w:hAnsi="黑体" w:eastAsia="黑体" w:cs="黑体"/>
          <w:color w:val="000000"/>
          <w:kern w:val="0"/>
          <w:sz w:val="28"/>
          <w:szCs w:val="28"/>
          <w:highlight w:val="none"/>
          <w:lang w:val="en-US" w:eastAsia="zh-CN" w:bidi="ar"/>
        </w:rPr>
      </w:pPr>
      <w:r>
        <w:rPr>
          <w:rFonts w:hint="eastAsia" w:ascii="黑体" w:hAnsi="黑体" w:eastAsia="黑体" w:cs="黑体"/>
          <w:color w:val="000000"/>
          <w:kern w:val="0"/>
          <w:sz w:val="28"/>
          <w:szCs w:val="28"/>
          <w:highlight w:val="none"/>
          <w:lang w:val="en-US" w:eastAsia="zh-CN" w:bidi="ar"/>
        </w:rPr>
        <w:t>材料四：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highlight w:val="none"/>
          <w:lang w:val="en-US" w:eastAsia="zh-CN" w:bidi="ar"/>
        </w:rPr>
      </w:pPr>
      <w:r>
        <w:rPr>
          <w:rFonts w:hint="eastAsia" w:ascii="楷体" w:hAnsi="楷体" w:eastAsia="楷体" w:cs="楷体"/>
          <w:color w:val="000000"/>
          <w:kern w:val="0"/>
          <w:sz w:val="28"/>
          <w:szCs w:val="28"/>
          <w:highlight w:val="none"/>
          <w:lang w:val="en-US" w:eastAsia="zh-CN" w:bidi="ar"/>
        </w:rPr>
        <w:t>“胖五”的第三次问天之旅，意义非凡。</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highlight w:val="none"/>
          <w:lang w:val="en-US" w:eastAsia="zh-CN" w:bidi="ar"/>
        </w:rPr>
      </w:pPr>
      <w:r>
        <w:rPr>
          <w:rFonts w:hint="eastAsia" w:ascii="楷体" w:hAnsi="楷体" w:eastAsia="楷体" w:cs="楷体"/>
          <w:color w:val="000000"/>
          <w:kern w:val="0"/>
          <w:sz w:val="28"/>
          <w:szCs w:val="28"/>
          <w:highlight w:val="none"/>
          <w:lang w:val="en-US" w:eastAsia="zh-CN" w:bidi="ar"/>
        </w:rPr>
        <w:t>实现我国液体火箭能力的里程碑跨越。运载火箭的技术性能有多强，中国航天的发展空间就有多大。长征五号运载火箭、运载能力和技术指标等参数位居现役火箭世界先进水平，大幅提升我国进入、利用和探索空间的能力，增强我国在国际商业卫星发射服务市场竞争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highlight w:val="none"/>
          <w:lang w:val="en-US" w:eastAsia="zh-CN" w:bidi="ar"/>
        </w:rPr>
      </w:pPr>
      <w:r>
        <w:rPr>
          <w:rFonts w:hint="eastAsia" w:ascii="楷体" w:hAnsi="楷体" w:eastAsia="楷体" w:cs="楷体"/>
          <w:color w:val="000000"/>
          <w:kern w:val="0"/>
          <w:sz w:val="28"/>
          <w:szCs w:val="28"/>
          <w:highlight w:val="none"/>
          <w:lang w:val="en-US" w:eastAsia="zh-CN" w:bidi="ar"/>
        </w:rPr>
        <w:t>有力提升我国液体火箭总体技术水平。长征五号运载火箭共完成大型低温捆绑火箭耦合振动抑制、循环预冷低温增压输送、全搅拌摩擦焊接等12个大项、200多个核心关键技术攻关，多项新技术已成功应用于新型运载火箭研制和现役运载火箭升级改进。</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highlight w:val="none"/>
          <w:lang w:val="en-US" w:eastAsia="zh-CN" w:bidi="ar"/>
        </w:rPr>
      </w:pPr>
      <w:r>
        <w:rPr>
          <w:rFonts w:hint="eastAsia" w:ascii="楷体" w:hAnsi="楷体" w:eastAsia="楷体" w:cs="楷体"/>
          <w:color w:val="000000"/>
          <w:kern w:val="0"/>
          <w:sz w:val="28"/>
          <w:szCs w:val="28"/>
          <w:highlight w:val="none"/>
          <w:lang w:val="en-US" w:eastAsia="zh-CN" w:bidi="ar"/>
        </w:rPr>
        <w:t>填补我国大推力无毒无污染液体火箭发动机的空白。新研制的YF-100发动机，使我国成为继俄罗斯之后第二个掌握高性能、高压补燃循环液氧煤油发动机技术的国家。新研的YF-77、YF-75D发动机，将我国该类发动机真空推力从8吨级提升至70吨级，使我国成为继美、欧之后第三个掌握氢氧发动机膨胀循环技术的国家，发动机总体技术达到世界先进水平，为我国后续研制发展近地轨道百吨级运载能力的重型运载火箭，坚定了坚实基础。</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ind w:left="0" w:leftChars="0" w:firstLine="0" w:firstLineChars="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A.运载火箭是人类克服地球引力、进入空间的唯一工具，是发展空间技术、确保空间安全的基石。</w:t>
      </w:r>
    </w:p>
    <w:p>
      <w:pPr>
        <w:ind w:left="0" w:leftChars="0" w:firstLine="0" w:firstLineChars="0"/>
        <w:jc w:val="left"/>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B.“胖五”的液氢温度为零下253摄氏度、液氧温度为零下183摄氏度，远低于冰点。</w:t>
      </w:r>
    </w:p>
    <w:p>
      <w:pPr>
        <w:ind w:left="0" w:leftChars="0" w:firstLine="0" w:firstLineChars="0"/>
        <w:jc w:val="left"/>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C.历经中国航天人30年的刻骨攻关，才成就了2016年“胖五”的首次发射。</w:t>
      </w:r>
    </w:p>
    <w:p>
      <w:pPr>
        <w:ind w:left="0" w:leftChars="0" w:firstLine="0" w:firstLineChars="0"/>
        <w:jc w:val="left"/>
        <w:rPr>
          <w:rFonts w:hint="eastAsia" w:ascii="宋体" w:hAnsi="宋体" w:eastAsia="宋体" w:cs="宋体"/>
          <w:color w:val="0000FF"/>
          <w:sz w:val="28"/>
          <w:szCs w:val="28"/>
          <w:lang w:val="en-US" w:eastAsia="zh-CN"/>
        </w:rPr>
      </w:pPr>
      <w:r>
        <w:rPr>
          <w:rFonts w:hint="eastAsia" w:ascii="宋体" w:hAnsi="宋体" w:eastAsia="宋体" w:cs="宋体"/>
          <w:sz w:val="28"/>
          <w:szCs w:val="28"/>
          <w:lang w:val="en-US" w:eastAsia="zh-CN"/>
        </w:rPr>
        <w:t>D.新研的YF-77、YF-75D发动机，使我国成为第三个掌握氢氧发动机膨胀循环技术的国家。</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.请根据材料</w:t>
      </w:r>
      <w:r>
        <w:rPr>
          <w:rFonts w:hint="eastAsia" w:ascii="宋体" w:hAnsi="宋体" w:cs="宋体"/>
          <w:sz w:val="28"/>
          <w:szCs w:val="28"/>
          <w:lang w:val="en-US" w:eastAsia="zh-CN"/>
        </w:rPr>
        <w:t>一中</w:t>
      </w:r>
      <w:r>
        <w:rPr>
          <w:rFonts w:hint="eastAsia" w:ascii="宋体" w:hAnsi="宋体" w:eastAsia="宋体" w:cs="宋体"/>
          <w:sz w:val="28"/>
          <w:szCs w:val="28"/>
          <w:lang w:val="en-US" w:eastAsia="zh-CN"/>
        </w:rPr>
        <w:t>的图片</w:t>
      </w:r>
      <w:r>
        <w:rPr>
          <w:rFonts w:hint="eastAsia" w:ascii="宋体" w:hAnsi="宋体" w:eastAsia="宋体" w:cs="宋体"/>
          <w:sz w:val="28"/>
          <w:szCs w:val="28"/>
        </w:rPr>
        <w:t>，</w:t>
      </w:r>
      <w:r>
        <w:rPr>
          <w:rFonts w:hint="eastAsia" w:ascii="宋体" w:hAnsi="宋体" w:cs="宋体"/>
          <w:sz w:val="28"/>
          <w:szCs w:val="28"/>
          <w:highlight w:val="none"/>
          <w:lang w:eastAsia="zh-CN"/>
        </w:rPr>
        <w:t>为“胖五”做一个简单的自我介绍。</w:t>
      </w:r>
      <w:r>
        <w:rPr>
          <w:rFonts w:hint="eastAsia" w:ascii="宋体" w:hAnsi="宋体" w:eastAsia="宋体" w:cs="宋体"/>
          <w:sz w:val="28"/>
          <w:szCs w:val="28"/>
          <w:highlight w:val="none"/>
          <w:lang w:val="en-US" w:eastAsia="zh-CN"/>
        </w:rPr>
        <w:t>（1</w:t>
      </w:r>
      <w:r>
        <w:rPr>
          <w:rFonts w:hint="eastAsia" w:ascii="宋体" w:hAnsi="宋体" w:cs="宋体"/>
          <w:sz w:val="28"/>
          <w:szCs w:val="28"/>
          <w:highlight w:val="none"/>
          <w:lang w:val="en-US" w:eastAsia="zh-CN"/>
        </w:rPr>
        <w:t>20</w:t>
      </w:r>
      <w:r>
        <w:rPr>
          <w:rFonts w:hint="eastAsia" w:ascii="宋体" w:hAnsi="宋体" w:eastAsia="宋体" w:cs="宋体"/>
          <w:sz w:val="28"/>
          <w:szCs w:val="28"/>
          <w:highlight w:val="none"/>
          <w:lang w:val="en-US" w:eastAsia="zh-CN"/>
        </w:rPr>
        <w:t>字</w:t>
      </w:r>
      <w:r>
        <w:rPr>
          <w:rFonts w:hint="eastAsia" w:ascii="宋体" w:hAnsi="宋体" w:cs="宋体"/>
          <w:sz w:val="28"/>
          <w:szCs w:val="28"/>
          <w:highlight w:val="none"/>
          <w:lang w:val="en-US" w:eastAsia="zh-CN"/>
        </w:rPr>
        <w:t>以内</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分)</w:t>
      </w:r>
    </w:p>
    <w:p>
      <w:pPr>
        <w:ind w:left="0" w:leftChars="0" w:firstLine="0" w:firstLineChars="0"/>
        <w:jc w:val="left"/>
        <w:rPr>
          <w:rFonts w:hint="eastAsia" w:ascii="宋体" w:hAnsi="宋体" w:eastAsia="宋体" w:cs="宋体"/>
          <w:sz w:val="28"/>
          <w:szCs w:val="28"/>
          <w:lang w:val="en-US" w:eastAsia="zh-CN"/>
        </w:rPr>
      </w:pPr>
    </w:p>
    <w:p>
      <w:pPr>
        <w:ind w:left="0" w:leftChars="0" w:firstLine="0" w:firstLineChars="0"/>
        <w:jc w:val="left"/>
        <w:rPr>
          <w:rFonts w:hint="eastAsia" w:ascii="宋体" w:hAnsi="宋体" w:eastAsia="宋体" w:cs="宋体"/>
          <w:sz w:val="28"/>
          <w:szCs w:val="28"/>
          <w:lang w:val="en-US" w:eastAsia="zh-CN"/>
        </w:rPr>
      </w:pPr>
    </w:p>
    <w:p>
      <w:pPr>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.材料</w:t>
      </w:r>
      <w:r>
        <w:rPr>
          <w:rFonts w:hint="eastAsia" w:ascii="宋体" w:hAnsi="宋体" w:eastAsia="宋体" w:cs="宋体"/>
          <w:sz w:val="28"/>
          <w:szCs w:val="28"/>
          <w:lang w:val="en-US" w:eastAsia="zh-CN"/>
        </w:rPr>
        <w:t>二</w:t>
      </w:r>
      <w:r>
        <w:rPr>
          <w:rFonts w:hint="eastAsia" w:ascii="宋体" w:hAnsi="宋体" w:cs="宋体"/>
          <w:sz w:val="28"/>
          <w:szCs w:val="28"/>
          <w:lang w:val="en-US" w:eastAsia="zh-CN"/>
        </w:rPr>
        <w:t>主要运用了什么</w:t>
      </w:r>
      <w:r>
        <w:rPr>
          <w:rFonts w:hint="eastAsia" w:ascii="宋体" w:hAnsi="宋体" w:eastAsia="宋体" w:cs="宋体"/>
          <w:sz w:val="28"/>
          <w:szCs w:val="28"/>
          <w:lang w:val="en-US" w:eastAsia="zh-CN"/>
        </w:rPr>
        <w:t>说明方法</w:t>
      </w:r>
      <w:r>
        <w:rPr>
          <w:rFonts w:hint="eastAsia" w:ascii="宋体" w:hAnsi="宋体" w:cs="宋体"/>
          <w:sz w:val="28"/>
          <w:szCs w:val="28"/>
          <w:lang w:val="en-US" w:eastAsia="zh-CN"/>
        </w:rPr>
        <w:t>？有什么作用？（3分）</w:t>
      </w:r>
    </w:p>
    <w:p>
      <w:pPr>
        <w:numPr>
          <w:ilvl w:val="0"/>
          <w:numId w:val="0"/>
        </w:numPr>
        <w:jc w:val="left"/>
        <w:rPr>
          <w:rFonts w:hint="eastAsia" w:ascii="宋体" w:hAnsi="宋体" w:cs="宋体"/>
          <w:sz w:val="28"/>
          <w:szCs w:val="28"/>
          <w:lang w:val="en-US" w:eastAsia="zh-CN"/>
        </w:rPr>
      </w:pPr>
    </w:p>
    <w:p>
      <w:pPr>
        <w:numPr>
          <w:ilvl w:val="0"/>
          <w:numId w:val="0"/>
        </w:numPr>
        <w:jc w:val="left"/>
        <w:rPr>
          <w:rFonts w:hint="eastAsia" w:ascii="宋体" w:hAnsi="宋体" w:cs="宋体"/>
          <w:sz w:val="28"/>
          <w:szCs w:val="28"/>
          <w:lang w:val="en-US" w:eastAsia="zh-CN"/>
        </w:rPr>
      </w:pPr>
    </w:p>
    <w:p>
      <w:pPr>
        <w:numPr>
          <w:ilvl w:val="0"/>
          <w:numId w:val="0"/>
        </w:numPr>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有人说“运载火箭的技术性能有多强，中国航天的发展空间就有多大。”你同意这种说法吗？请结合上述材料，谈谈你的理解。</w:t>
      </w:r>
      <w:r>
        <w:rPr>
          <w:rFonts w:hint="eastAsia" w:ascii="宋体" w:hAnsi="宋体" w:cs="宋体"/>
          <w:sz w:val="28"/>
          <w:szCs w:val="28"/>
          <w:lang w:val="en-US" w:eastAsia="zh-CN"/>
        </w:rPr>
        <w:t>（3分）</w:t>
      </w:r>
    </w:p>
    <w:p>
      <w:pPr>
        <w:ind w:left="0" w:leftChars="0" w:firstLine="0" w:firstLineChars="0"/>
        <w:jc w:val="left"/>
        <w:rPr>
          <w:rFonts w:hint="eastAsia" w:ascii="宋体" w:hAnsi="宋体" w:eastAsia="宋体" w:cs="宋体"/>
          <w:color w:val="0000FF"/>
          <w:sz w:val="28"/>
          <w:szCs w:val="28"/>
          <w:lang w:val="en-US" w:eastAsia="zh-CN"/>
        </w:rPr>
      </w:pPr>
    </w:p>
    <w:p>
      <w:pPr>
        <w:ind w:left="0" w:leftChars="0" w:firstLine="0" w:firstLineChars="0"/>
        <w:jc w:val="left"/>
        <w:rPr>
          <w:rFonts w:hint="eastAsia" w:ascii="宋体" w:hAnsi="宋体" w:eastAsia="宋体" w:cs="宋体"/>
          <w:color w:val="0000FF"/>
          <w:sz w:val="28"/>
          <w:szCs w:val="28"/>
          <w:lang w:val="en-US" w:eastAsia="zh-CN"/>
        </w:rPr>
      </w:pPr>
    </w:p>
    <w:p>
      <w:pPr>
        <w:rPr>
          <w:rFonts w:hint="eastAsia"/>
          <w:sz w:val="28"/>
          <w:szCs w:val="28"/>
        </w:rPr>
      </w:pPr>
      <w:r>
        <w:rPr>
          <w:rFonts w:hint="eastAsia"/>
          <w:sz w:val="28"/>
          <w:szCs w:val="28"/>
          <w:lang w:eastAsia="zh-CN"/>
        </w:rPr>
        <w:t>十</w:t>
      </w:r>
      <w:r>
        <w:rPr>
          <w:rFonts w:hint="eastAsia"/>
          <w:sz w:val="28"/>
          <w:szCs w:val="28"/>
        </w:rPr>
        <w:t>、</w:t>
      </w:r>
      <w:r>
        <w:rPr>
          <w:rFonts w:hint="eastAsia"/>
          <w:sz w:val="28"/>
          <w:szCs w:val="28"/>
          <w:lang w:eastAsia="zh-CN"/>
        </w:rPr>
        <w:t>阅读下面的材料</w:t>
      </w:r>
      <w:r>
        <w:rPr>
          <w:rFonts w:hint="eastAsia"/>
          <w:sz w:val="28"/>
          <w:szCs w:val="28"/>
        </w:rPr>
        <w:t>，回答问题。（1</w:t>
      </w:r>
      <w:r>
        <w:rPr>
          <w:rFonts w:hint="eastAsia"/>
          <w:sz w:val="28"/>
          <w:szCs w:val="28"/>
          <w:lang w:val="en-US" w:eastAsia="zh-CN"/>
        </w:rPr>
        <w:t>5</w:t>
      </w:r>
      <w:r>
        <w:rPr>
          <w:rFonts w:hint="eastAsia"/>
          <w:sz w:val="28"/>
          <w:szCs w:val="28"/>
        </w:rPr>
        <w:t>分）</w:t>
      </w:r>
    </w:p>
    <w:p>
      <w:pP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材料一：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b w:val="0"/>
          <w:bCs w:val="0"/>
          <w:color w:val="auto"/>
          <w:sz w:val="28"/>
          <w:szCs w:val="28"/>
          <w:highlight w:val="none"/>
          <w:lang w:val="en-US" w:eastAsia="zh-CN"/>
        </w:rPr>
      </w:pPr>
      <w:r>
        <w:rPr>
          <w:rFonts w:hint="default" w:ascii="楷体" w:hAnsi="楷体" w:eastAsia="楷体" w:cs="楷体"/>
          <w:b w:val="0"/>
          <w:bCs w:val="0"/>
          <w:color w:val="auto"/>
          <w:sz w:val="28"/>
          <w:szCs w:val="28"/>
          <w:highlight w:val="none"/>
          <w:lang w:val="en-US" w:eastAsia="zh-CN"/>
        </w:rPr>
        <w:t>2002年末,广东省出现多例类似肺炎的病例,即严重急性呼吸综合征(SARS)。2003年SARS在全球范围内传播并感染了数千人。科学家鉴定出罪魁祸首为一株冠状病毒,并在广东牲禽市场上所销售的果子狸中发现了基因类似的病毒。之后的调查显示,大量SARS相关冠状病毒在中国的菊头蝠中传播,这表明致命毒株可能源自这些蝙蝠,再通过果子狸传播到人类身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楷体" w:hAnsi="楷体" w:eastAsia="楷体" w:cs="楷体"/>
          <w:b w:val="0"/>
          <w:bCs w:val="0"/>
          <w:color w:val="auto"/>
          <w:sz w:val="28"/>
          <w:szCs w:val="28"/>
          <w:highlight w:val="none"/>
          <w:lang w:val="en-US" w:eastAsia="zh-CN"/>
        </w:rPr>
      </w:pPr>
      <w:r>
        <w:rPr>
          <w:rFonts w:hint="default" w:ascii="楷体" w:hAnsi="楷体" w:eastAsia="楷体" w:cs="楷体"/>
          <w:b w:val="0"/>
          <w:bCs w:val="0"/>
          <w:color w:val="auto"/>
          <w:sz w:val="28"/>
          <w:szCs w:val="28"/>
          <w:highlight w:val="none"/>
          <w:lang w:val="en-US" w:eastAsia="zh-CN"/>
        </w:rPr>
        <w:t>石正丽与崔杰课题组自2011年起对云南省一处洞穴的菊头蝠种群开展了长期监测,共进行了10次样品采集，在64份蝙蝠粪便粒和肛拭子样品中检测到了SARS样冠状病毒RNA</w:t>
      </w:r>
      <w:r>
        <w:rPr>
          <w:rFonts w:hint="eastAsia" w:ascii="楷体" w:hAnsi="楷体" w:eastAsia="楷体" w:cs="楷体"/>
          <w:b w:val="0"/>
          <w:bCs w:val="0"/>
          <w:color w:val="auto"/>
          <w:sz w:val="28"/>
          <w:szCs w:val="28"/>
          <w:highlight w:val="none"/>
          <w:lang w:val="en-US" w:eastAsia="zh-CN"/>
        </w:rPr>
        <w:t>，</w:t>
      </w:r>
      <w:r>
        <w:rPr>
          <w:rFonts w:hint="default" w:ascii="楷体" w:hAnsi="楷体" w:eastAsia="楷体" w:cs="楷体"/>
          <w:b w:val="0"/>
          <w:bCs w:val="0"/>
          <w:color w:val="auto"/>
          <w:sz w:val="28"/>
          <w:szCs w:val="28"/>
          <w:highlight w:val="none"/>
          <w:lang w:val="en-US" w:eastAsia="zh-CN"/>
        </w:rPr>
        <w:t>发现传播至人类的SARS病毒的全部基因组组分都可以在这个SARS样冠状病毒的天然基因库中找到,同时专家在这些SARS样冠状病毒基因内部多个位点发现了频繁重组的证据,并推测SARS冠状病毒的直接祖先可能通过这些SARS样冠状病毒的祖先株之间发生的一系列的重组而产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楷体" w:hAnsi="楷体" w:eastAsia="楷体" w:cs="楷体"/>
          <w:b w:val="0"/>
          <w:bCs w:val="0"/>
          <w:color w:val="auto"/>
          <w:sz w:val="28"/>
          <w:szCs w:val="28"/>
          <w:highlight w:val="none"/>
          <w:lang w:val="en-US" w:eastAsia="zh-CN"/>
        </w:rPr>
      </w:pPr>
      <w:r>
        <w:rPr>
          <w:rFonts w:hint="default" w:ascii="楷体" w:hAnsi="楷体" w:eastAsia="楷体" w:cs="楷体"/>
          <w:b w:val="0"/>
          <w:bCs w:val="0"/>
          <w:color w:val="auto"/>
          <w:sz w:val="28"/>
          <w:szCs w:val="28"/>
          <w:highlight w:val="none"/>
          <w:lang w:val="en-US" w:eastAsia="zh-CN"/>
        </w:rPr>
        <w:t>该研究为认识SARS冠状病毒的起源与进化提供了新的见解,并揭示了我国蝙蝠携带有不同株具有跨种传播至人群可能性的SARS样冠状病毒。香港大学微生物学家袁国勇教授评论称:“这项发现告诫我们需减少对蝙蝠等野生动物栖息地的侵扰、杜绝野生动物市场交易,这对于防止传染病的发生至关重要。”</w:t>
      </w:r>
    </w:p>
    <w:p>
      <w:pPr>
        <w:keepNext w:val="0"/>
        <w:keepLines w:val="0"/>
        <w:pageBreakBefore w:val="0"/>
        <w:kinsoku/>
        <w:wordWrap/>
        <w:overflowPunct/>
        <w:topLinePunct w:val="0"/>
        <w:autoSpaceDE/>
        <w:autoSpaceDN/>
        <w:bidi w:val="0"/>
        <w:spacing w:line="240" w:lineRule="auto"/>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材料二：</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新型冠状病毒来势汹汹，引发全球关注</w:t>
      </w:r>
      <w:r>
        <w:rPr>
          <w:rFonts w:hint="eastAsia" w:ascii="楷体" w:hAnsi="楷体" w:eastAsia="楷体" w:cs="楷体"/>
          <w:sz w:val="28"/>
          <w:szCs w:val="28"/>
          <w:lang w:eastAsia="zh-CN"/>
        </w:rPr>
        <w:t>。</w:t>
      </w:r>
      <w:r>
        <w:rPr>
          <w:rFonts w:hint="eastAsia" w:ascii="楷体" w:hAnsi="楷体" w:eastAsia="楷体" w:cs="楷体"/>
          <w:sz w:val="28"/>
          <w:szCs w:val="28"/>
        </w:rPr>
        <w:t>作为重症急性呼吸综合征（SARS）冠状病毒和中东呼吸综合征（MERS）冠状病毒的最初宿主，</w:t>
      </w:r>
      <w:r>
        <w:rPr>
          <w:rFonts w:hint="eastAsia" w:ascii="楷体" w:hAnsi="楷体" w:eastAsia="楷体" w:cs="楷体"/>
          <w:sz w:val="28"/>
          <w:szCs w:val="28"/>
          <w:lang w:eastAsia="zh-CN"/>
        </w:rPr>
        <w:t>在此次新型冠状病毒疫情中，</w:t>
      </w:r>
      <w:r>
        <w:rPr>
          <w:rFonts w:hint="eastAsia" w:ascii="楷体" w:hAnsi="楷体" w:eastAsia="楷体" w:cs="楷体"/>
          <w:sz w:val="28"/>
          <w:szCs w:val="28"/>
        </w:rPr>
        <w:t>蝙蝠</w:t>
      </w:r>
      <w:r>
        <w:rPr>
          <w:rFonts w:hint="eastAsia" w:ascii="楷体" w:hAnsi="楷体" w:eastAsia="楷体" w:cs="楷体"/>
          <w:sz w:val="28"/>
          <w:szCs w:val="28"/>
          <w:lang w:eastAsia="zh-CN"/>
        </w:rPr>
        <w:t>因</w:t>
      </w:r>
      <w:r>
        <w:rPr>
          <w:rFonts w:hint="eastAsia" w:ascii="楷体" w:hAnsi="楷体" w:eastAsia="楷体" w:cs="楷体"/>
          <w:sz w:val="28"/>
          <w:szCs w:val="28"/>
          <w:lang w:val="en-US" w:eastAsia="zh-CN"/>
        </w:rPr>
        <w:t>其超强的病毒携带能力被再次推到公众面前。</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据中国医学科学院北京协和医科大学建立的全球蝙蝠病毒数据库显示，在全球69个国家，科</w:t>
      </w:r>
      <w:r>
        <w:rPr>
          <w:rFonts w:hint="eastAsia" w:ascii="楷体" w:hAnsi="楷体" w:eastAsia="楷体" w:cs="楷体"/>
          <w:sz w:val="28"/>
          <w:szCs w:val="28"/>
          <w:lang w:val="en-US" w:eastAsia="zh-CN"/>
        </w:rPr>
        <w:t>学家已在近200种蝙蝠身上发现超过4100种病毒，其中冠状病毒超过500多种，包括从蝙蝠身上最近新发现的200多种冠状病毒。蝙蝠</w:t>
      </w:r>
      <w:r>
        <w:rPr>
          <w:rFonts w:hint="eastAsia" w:ascii="楷体" w:hAnsi="楷体" w:eastAsia="楷体" w:cs="楷体"/>
          <w:sz w:val="28"/>
          <w:szCs w:val="28"/>
        </w:rPr>
        <w:t>无疑是最大的病毒库之一。</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为什么蝙蝠会成为天然的超级病毒库？科学家推测蝙蝠种类多，喜欢群居，寿命长，而且具备长距离飞行能力，活动范围广，易于传播病毒。更关键的是大多数病毒并不能对蝙蝠造成致命损伤，甚至不会引发轻度症状，而这些病毒一旦感染动物或人类，则会引发致命性人畜共患病。而蝙蝠对大多数病毒易感又表现出较强的耐受力，可能与它们飞行能力以及特殊的免疫系统有关。</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cs="楷体"/>
          <w:sz w:val="28"/>
          <w:szCs w:val="28"/>
        </w:rPr>
        <w:t>蝙蝠</w:t>
      </w:r>
      <w:r>
        <w:rPr>
          <w:rFonts w:hint="eastAsia" w:ascii="楷体" w:hAnsi="楷体" w:eastAsia="楷体" w:cs="楷体"/>
          <w:sz w:val="28"/>
          <w:szCs w:val="28"/>
          <w:lang w:eastAsia="zh-CN"/>
        </w:rPr>
        <w:t>在</w:t>
      </w:r>
      <w:r>
        <w:rPr>
          <w:rFonts w:hint="eastAsia" w:ascii="楷体" w:hAnsi="楷体" w:eastAsia="楷体" w:cs="楷体"/>
          <w:sz w:val="28"/>
          <w:szCs w:val="28"/>
        </w:rPr>
        <w:t>飞行过程中会产生大量热量使得体温升高，类似“发烧”，可抑制病毒的复制</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spacing w:line="240" w:lineRule="auto"/>
        <w:jc w:val="both"/>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同时，</w:t>
      </w:r>
      <w:r>
        <w:rPr>
          <w:rFonts w:hint="eastAsia" w:ascii="楷体" w:hAnsi="楷体" w:eastAsia="楷体" w:cs="楷体"/>
          <w:sz w:val="28"/>
          <w:szCs w:val="28"/>
        </w:rPr>
        <w:t>蝙蝠进化出了一些特殊的免疫机制，表现出较强的免疫耐受力。2018年5月，美国波士顿大学医学院的研究人员《细胞》杂志上报道称，他们在对一种埃及蝙蝠基因组测序后发现，这些蝙蝠免疫系统中先天性免疫反应被削弱，只会对入侵病毒采取较为温和的免疫反应，从而不会表现出强烈的免疫病理，并推测蝙蝠体内存在抑制性免疫反应，导致对病毒耐受力增强，可能是蝙蝠的主要抗病毒防御策略。</w:t>
      </w:r>
      <w:r>
        <w:rPr>
          <w:rFonts w:hint="eastAsia" w:ascii="楷体" w:hAnsi="楷体" w:eastAsia="楷体" w:cs="楷体"/>
          <w:sz w:val="28"/>
          <w:szCs w:val="28"/>
          <w:lang w:eastAsia="zh-CN"/>
        </w:rPr>
        <w:t>加强蝙蝠携带和传播病毒的机制研究，对于预防和治疗蝙蝠病毒引发的人畜共患病至关重要。不过，目前关于蝙蝠对病毒耐受力的机理并没有形成定论，还需要更多的研究加以验证。</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当然，蝙蝠具有超强携带病毒能力，只是物种进化的自然选择结果，并非蝙蝠的过错。蝙蝠一般也不会直接将病毒传播给人类，而是先传播一些与之接触的野生动物，如果子狸、竹鼠等，通过这些病毒的中间宿主，最终才会传播到人类身上。2002年的SARS和此次新型冠状病毒肺炎疫情可能给我们的一个教训，就是不要去打扰蝙蝠和其他野生动物，更不要把这些野生动物当成盘中餐，这或许是未来防止新的疫情发生最为有效的办法。</w:t>
      </w:r>
    </w:p>
    <w:p>
      <w:pPr>
        <w:keepNext w:val="0"/>
        <w:keepLines w:val="0"/>
        <w:pageBreakBefore w:val="0"/>
        <w:kinsoku/>
        <w:wordWrap/>
        <w:overflowPunct/>
        <w:topLinePunct w:val="0"/>
        <w:autoSpaceDE/>
        <w:autoSpaceDN/>
        <w:bidi w:val="0"/>
        <w:spacing w:line="240" w:lineRule="auto"/>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材料三：</w:t>
      </w:r>
    </w:p>
    <w:p>
      <w:pPr>
        <w:keepNext w:val="0"/>
        <w:keepLines w:val="0"/>
        <w:pageBreakBefore w:val="0"/>
        <w:kinsoku/>
        <w:wordWrap/>
        <w:overflowPunct/>
        <w:topLinePunct w:val="0"/>
        <w:autoSpaceDE/>
        <w:autoSpaceDN/>
        <w:bidi w:val="0"/>
        <w:spacing w:line="240" w:lineRule="auto"/>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1月21日，中国科学院上海巴斯德研究所等机构的研究人员合作在《中国科学：生命科学》（英文版）发表论文，首次揭示了新型冠状病毒进化来源，该病毒基因序列与2002年流行的SARS冠状病毒和2012年流行的MERS冠状病毒存在较大差异，相似性分别只有约70%和约40%，而且病毒传播所依赖的S蛋白变异较大，但是新型冠状病毒的S蛋白结构与人细胞上的关键受体非常匹配，显示其具有较强的对人感染能力；另外，新型冠状病毒与来源于蝙蝠的其他冠状病毒具有较高的相似性，研究人员推测蝙蝠也可能是新型冠状病毒的自然宿主。</w:t>
      </w:r>
    </w:p>
    <w:p>
      <w:pPr>
        <w:pStyle w:val="2"/>
        <w:keepNext w:val="0"/>
        <w:keepLines w:val="0"/>
        <w:pageBreakBefore w:val="0"/>
        <w:kinsoku/>
        <w:wordWrap/>
        <w:overflowPunct/>
        <w:topLinePunct w:val="0"/>
        <w:autoSpaceDE/>
        <w:autoSpaceDN/>
        <w:bidi w:val="0"/>
        <w:spacing w:after="0" w:line="240" w:lineRule="auto"/>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材料四：</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随着新冠病毒疫情的发展，公众对身边野生动物的担忧和关注度也不断升温。</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近日，上海市绿化市容热线闵行平台就接到了市民这样一个电话：“哎呀，我家里出现了蝙蝠，怎么办呀？会不会传染病毒呀？”接到电话后，闵行区野保站联合镇野保部门立即赶赴现场，进行处置。从新闻里得知，这个春节，上海市野保部门很忙碌。仅仅在正月初十这天里，闵行区野生动物保护管理站的工作人员就出动了6次，都是上门驱赶居民在家庭周边见到的越冬蝙蝠。</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看到蝙蝠就一味地恐慌，在目前的疫情阴云下，这或许是很多人共同的担忧。在王放看来，“实际上蝙蝠和蝙蝠之间的形态、习性差异简直天上地下，是否携带病毒、携带什么种类的病毒也天差地别。”</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上海野生动物保护管理部门给出建议：“蝙蝠正处在冬眠期，不去惊扰是最好的。”</w:t>
      </w:r>
    </w:p>
    <w:p>
      <w:pPr>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材料五：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保护野生动物，有许多重要意义。其中最主要有两条：第一，野生动物是大自然留给人类的宝贵遗产，如果一旦绝灭，就不能再产生出来了；第二，保护野生动物，意味着一个协调和谐的自然环境，保护人们赖以生产、生活和生存的自然条件，以及造福于子孙后代的千秋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建立自然保护区，是保护野生动物最有效的一个措施。目前，全世界已建立起3514个自然保护区，占地面积为4.24亿公顷，一般国家占到国土面积的5%，少数发达国家已超过10%。我国已建立自然保护区400多处。从自然保护区的类型来说，大致可以分为四种：绝大多数是森林和野生动物相结合类型的保护区，如广东的八宝山自然保护区，主要保护亚热带森林和珍稀动物；一些是以保护某种珍稀动物为主体类型的自然保护区，如四川的卧龙自然保护区，是目前我国保护大熊猫规模最大的一个自然保护区；另—些是保护多种珍稀动物类型的自然保护区，如云南的南滚河自然保护区，主要保护对象有亚洲象、孟加拉虎、蜂猴、菲氏叶猴、白掌长臂猿、穿山甲、绿孔雀等20余种动物；再一些是以保护珍贵植物为主要类型的自然保护区，当然其间也栖息着许多野生动物。</w:t>
      </w:r>
    </w:p>
    <w:p>
      <w:pPr>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cstheme="minorEastAsia"/>
          <w:color w:val="000000"/>
          <w:sz w:val="28"/>
          <w:szCs w:val="28"/>
          <w:lang w:eastAsia="zh-CN"/>
        </w:rPr>
        <w:t>下列对材料的概括和分析</w:t>
      </w:r>
      <w:r>
        <w:rPr>
          <w:rFonts w:hint="eastAsia" w:asciiTheme="minorEastAsia" w:hAnsiTheme="minorEastAsia" w:cstheme="minorEastAsia"/>
          <w:color w:val="000000"/>
          <w:sz w:val="28"/>
          <w:szCs w:val="28"/>
        </w:rPr>
        <w:t>，不正确的一项是（3分）（</w:t>
      </w:r>
      <w:r>
        <w:rPr>
          <w:rFonts w:hint="eastAsia" w:asciiTheme="minorEastAsia" w:hAnsiTheme="minorEastAsia" w:cstheme="minorEastAsia"/>
          <w:color w:val="000000"/>
          <w:sz w:val="28"/>
          <w:szCs w:val="28"/>
          <w:lang w:val="en-US" w:eastAsia="zh-CN"/>
        </w:rPr>
        <w:t xml:space="preserve">  </w:t>
      </w:r>
      <w:r>
        <w:rPr>
          <w:rFonts w:hint="eastAsia" w:asciiTheme="minorEastAsia" w:hAnsiTheme="minorEastAsia" w:cstheme="minorEastAsia"/>
          <w:color w:val="000000"/>
          <w:sz w:val="28"/>
          <w:szCs w:val="28"/>
        </w:rPr>
        <w:t xml:space="preserve">   ）</w:t>
      </w:r>
      <w:r>
        <w:rPr>
          <w:rFonts w:hint="eastAsia" w:asciiTheme="minorEastAsia" w:hAnsiTheme="minorEastAsia" w:cstheme="minorEastAsia"/>
          <w:color w:val="00000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A.蝙蝠是</w:t>
      </w:r>
      <w:r>
        <w:rPr>
          <w:rFonts w:hint="eastAsia" w:ascii="宋体" w:hAnsi="宋体" w:eastAsia="宋体" w:cs="宋体"/>
          <w:sz w:val="28"/>
          <w:szCs w:val="28"/>
        </w:rPr>
        <w:t>重症急性呼吸综合征冠状病毒和中东呼吸综合征冠状病毒的最初宿主</w:t>
      </w:r>
      <w:r>
        <w:rPr>
          <w:rFonts w:hint="eastAsia" w:ascii="宋体" w:hAnsi="宋体" w:eastAsia="宋体" w:cs="宋体"/>
          <w:sz w:val="28"/>
          <w:szCs w:val="28"/>
          <w:lang w:eastAsia="zh-CN"/>
        </w:rPr>
        <w:t>。</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B.</w:t>
      </w:r>
      <w:r>
        <w:rPr>
          <w:rFonts w:hint="eastAsia" w:ascii="宋体" w:hAnsi="宋体" w:eastAsia="宋体" w:cs="宋体"/>
          <w:sz w:val="28"/>
          <w:szCs w:val="28"/>
          <w:highlight w:val="none"/>
        </w:rPr>
        <w:t>全球69个国家，科</w:t>
      </w:r>
      <w:r>
        <w:rPr>
          <w:rFonts w:hint="eastAsia" w:ascii="宋体" w:hAnsi="宋体" w:eastAsia="宋体" w:cs="宋体"/>
          <w:sz w:val="28"/>
          <w:szCs w:val="28"/>
          <w:highlight w:val="none"/>
          <w:lang w:val="en-US" w:eastAsia="zh-CN"/>
        </w:rPr>
        <w:t>学家已在近200种蝙蝠身上发现超过4100种病毒.</w:t>
      </w:r>
    </w:p>
    <w:p>
      <w:pPr>
        <w:pStyle w:val="2"/>
        <w:keepNext w:val="0"/>
        <w:keepLines w:val="0"/>
        <w:pageBreakBefore w:val="0"/>
        <w:numPr>
          <w:ilvl w:val="0"/>
          <w:numId w:val="0"/>
        </w:numPr>
        <w:kinsoku/>
        <w:wordWrap/>
        <w:overflowPunct/>
        <w:topLinePunct w:val="0"/>
        <w:autoSpaceDE/>
        <w:autoSpaceDN/>
        <w:bidi w:val="0"/>
        <w:spacing w:after="0" w:line="240" w:lineRule="auto"/>
        <w:ind w:left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C.目前关于蝙蝠对病毒耐受力的机理并没有形成一个定论，还需要更多的研究加以验证。</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D.新型冠状病毒与来源于蝙蝠的其他冠状病毒相似，蝙蝠也是新型冠状病毒的自然宿主。</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结合</w:t>
      </w:r>
      <w:r>
        <w:rPr>
          <w:rFonts w:hint="eastAsia" w:ascii="宋体" w:hAnsi="宋体" w:cs="宋体"/>
          <w:color w:val="auto"/>
          <w:sz w:val="28"/>
          <w:szCs w:val="28"/>
          <w:lang w:val="en-US" w:eastAsia="zh-CN"/>
        </w:rPr>
        <w:t>材料</w:t>
      </w:r>
      <w:r>
        <w:rPr>
          <w:rFonts w:hint="eastAsia" w:ascii="宋体" w:hAnsi="宋体" w:eastAsia="宋体" w:cs="宋体"/>
          <w:color w:val="auto"/>
          <w:sz w:val="28"/>
          <w:szCs w:val="28"/>
          <w:lang w:val="en-US" w:eastAsia="zh-CN"/>
        </w:rPr>
        <w:t>相关内容，说说</w:t>
      </w:r>
      <w:r>
        <w:rPr>
          <w:rFonts w:hint="eastAsia" w:ascii="宋体" w:hAnsi="宋体" w:cs="宋体"/>
          <w:color w:val="auto"/>
          <w:sz w:val="28"/>
          <w:szCs w:val="28"/>
          <w:lang w:val="en-US" w:eastAsia="zh-CN"/>
        </w:rPr>
        <w:t>蝙蝠为何拥有强大的病毒传播能力？</w:t>
      </w:r>
      <w:r>
        <w:rPr>
          <w:rFonts w:hint="eastAsia" w:ascii="宋体" w:hAnsi="宋体" w:eastAsia="宋体" w:cs="宋体"/>
          <w:color w:val="auto"/>
          <w:sz w:val="28"/>
          <w:szCs w:val="28"/>
          <w:lang w:val="en-US" w:eastAsia="zh-CN"/>
        </w:rPr>
        <w:t>大多数病毒</w:t>
      </w:r>
      <w:r>
        <w:rPr>
          <w:rFonts w:hint="eastAsia" w:ascii="宋体" w:hAnsi="宋体" w:cs="宋体"/>
          <w:color w:val="auto"/>
          <w:sz w:val="28"/>
          <w:szCs w:val="28"/>
          <w:lang w:val="en-US" w:eastAsia="zh-CN"/>
        </w:rPr>
        <w:t>为何</w:t>
      </w:r>
      <w:r>
        <w:rPr>
          <w:rFonts w:hint="eastAsia" w:ascii="宋体" w:hAnsi="宋体" w:eastAsia="宋体" w:cs="宋体"/>
          <w:color w:val="auto"/>
          <w:sz w:val="28"/>
          <w:szCs w:val="28"/>
          <w:lang w:val="en-US" w:eastAsia="zh-CN"/>
        </w:rPr>
        <w:t>不能对蝙蝠造成致命损伤，甚至不会引发轻度症状？（3分）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3.材料三运用了哪些说明方法？有何作用？（3分）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4.针对材料四中上海市民的担忧，请你结合选文相关内容给予解答。（3分）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5.结合以上材料，谈谈你从这次疫情中得到什么启示。（3分）</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left"/>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lang w:eastAsia="zh-CN"/>
        </w:rPr>
        <w:t>一</w:t>
      </w:r>
      <w:r>
        <w:rPr>
          <w:rFonts w:hint="eastAsia"/>
          <w:color w:val="0000FF"/>
        </w:rPr>
        <w:t>、</w:t>
      </w:r>
      <w:r>
        <w:rPr>
          <w:rFonts w:hint="eastAsia"/>
          <w:color w:val="0000FF"/>
          <w:lang w:val="en-US" w:eastAsia="zh-CN"/>
        </w:rPr>
        <w:t>1</w:t>
      </w:r>
      <w:r>
        <w:rPr>
          <w:rFonts w:hint="eastAsia"/>
          <w:color w:val="0000FF"/>
        </w:rPr>
        <w:t>.（</w:t>
      </w:r>
      <w:r>
        <w:rPr>
          <w:rFonts w:hint="eastAsia"/>
          <w:color w:val="0000FF"/>
          <w:lang w:val="en-US" w:eastAsia="zh-CN"/>
        </w:rPr>
        <w:t>2</w:t>
      </w:r>
      <w:r>
        <w:rPr>
          <w:rFonts w:hint="eastAsia"/>
          <w:color w:val="0000FF"/>
        </w:rPr>
        <w:t>分）引用。引用“读万卷书，行万里路”，鲜明生动地说明了研学旅行继承和发展了我国传统游学的教育理念和人文精神，增</w:t>
      </w:r>
      <w:bookmarkStart w:id="3" w:name="_GoBack"/>
      <w:bookmarkEnd w:id="3"/>
      <w:r>
        <w:rPr>
          <w:rFonts w:hint="eastAsia"/>
          <w:color w:val="0000FF"/>
        </w:rPr>
        <w:t>强了说明的文学性和趣味性。</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color w:val="0000FF"/>
        </w:rPr>
      </w:pPr>
      <w:r>
        <w:rPr>
          <w:rFonts w:hint="eastAsia"/>
          <w:color w:val="0000FF"/>
          <w:lang w:val="en-US" w:eastAsia="zh-CN"/>
        </w:rPr>
        <w:t>2.</w:t>
      </w:r>
      <w:r>
        <w:rPr>
          <w:rFonts w:hint="eastAsia"/>
          <w:color w:val="0000FF"/>
        </w:rPr>
        <w:t>（3分）示例：很多学生认为在研学旅行的时候可以愉悦身心、放松心情、学到历史文化知识、看到优美的景色。由此可以看出研学旅行是有益于学生的成长和发展的。</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eastAsiaTheme="minorEastAsia"/>
          <w:color w:val="0000FF"/>
          <w:lang w:eastAsia="zh-CN"/>
        </w:rPr>
      </w:pPr>
      <w:r>
        <w:rPr>
          <w:rFonts w:hint="eastAsia"/>
          <w:color w:val="0000FF"/>
          <w:lang w:val="en-US" w:eastAsia="zh-CN"/>
        </w:rPr>
        <w:t>3.</w:t>
      </w:r>
      <w:r>
        <w:rPr>
          <w:rFonts w:hint="eastAsia"/>
          <w:color w:val="0000FF"/>
        </w:rPr>
        <w:t>（</w:t>
      </w:r>
      <w:r>
        <w:rPr>
          <w:rFonts w:hint="eastAsia"/>
          <w:color w:val="0000FF"/>
          <w:lang w:val="en-US" w:eastAsia="zh-CN"/>
        </w:rPr>
        <w:t>3</w:t>
      </w:r>
      <w:r>
        <w:rPr>
          <w:rFonts w:hint="eastAsia"/>
          <w:color w:val="0000FF"/>
        </w:rPr>
        <w:t>分）①有利于学生了解革命精神和文化内涵，让学生受到教育。②有利于扩大学生的视野，提高思想境界，唤起内心的大格局。③促进中国旅游业健康发展，提高国民素质。④有利于促进我国的民族复兴。</w:t>
      </w:r>
      <w:r>
        <w:rPr>
          <w:rFonts w:hint="eastAsia"/>
          <w:color w:val="0000FF"/>
          <w:lang w:eastAsia="zh-CN"/>
        </w:rPr>
        <w:t>（答出三点即可）</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eastAsiaTheme="minorEastAsia"/>
          <w:color w:val="0000FF"/>
          <w:lang w:val="en-US" w:eastAsia="zh-CN"/>
        </w:rPr>
      </w:pPr>
      <w:r>
        <w:rPr>
          <w:rFonts w:hint="eastAsia"/>
          <w:color w:val="0000FF"/>
          <w:lang w:val="en-US" w:eastAsia="zh-CN"/>
        </w:rPr>
        <w:t>4.</w:t>
      </w:r>
      <w:r>
        <w:rPr>
          <w:rFonts w:hint="eastAsia"/>
          <w:color w:val="0000FF"/>
        </w:rPr>
        <w:t>（3分）B</w:t>
      </w:r>
      <w:r>
        <w:rPr>
          <w:rFonts w:hint="eastAsia"/>
          <w:color w:val="0000FF"/>
          <w:lang w:val="en-US" w:eastAsia="zh-CN"/>
        </w:rPr>
        <w:t xml:space="preserve">  【</w:t>
      </w:r>
      <w:r>
        <w:rPr>
          <w:rFonts w:hint="eastAsia" w:ascii="黑体" w:hAnsi="黑体" w:eastAsia="黑体" w:cs="黑体"/>
          <w:color w:val="0000FF"/>
          <w:lang w:val="en-US" w:eastAsia="zh-CN"/>
        </w:rPr>
        <w:t>解析</w:t>
      </w:r>
      <w:r>
        <w:rPr>
          <w:rFonts w:hint="eastAsia"/>
          <w:color w:val="0000FF"/>
          <w:lang w:val="en-US" w:eastAsia="zh-CN"/>
        </w:rPr>
        <w:t>】B项中“认识新朋友”也是</w:t>
      </w:r>
      <w:r>
        <w:rPr>
          <w:rFonts w:hint="eastAsia"/>
          <w:color w:val="0000FF"/>
        </w:rPr>
        <w:t>研学旅行</w:t>
      </w:r>
      <w:r>
        <w:rPr>
          <w:rFonts w:hint="eastAsia"/>
          <w:color w:val="0000FF"/>
          <w:lang w:eastAsia="zh-CN"/>
        </w:rPr>
        <w:t>找的收获之一，这种说法断章取义。</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rPr>
        <w:t>5.（4分）我不赞同这种看法，我觉得研学旅行继承和发展了我国传统游学“读万卷书，行万里路”的教育理念和人文精神，是素质教育的新内容和新方式。我们应该顺应时代潮流，学会变通，敢于去接受新鲜事物，并从中获得更多的知识。</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二、1.（3分）</w:t>
      </w:r>
      <w:r>
        <w:rPr>
          <w:rFonts w:hint="eastAsia" w:cstheme="minorBidi"/>
          <w:color w:val="0000FF"/>
          <w:kern w:val="2"/>
          <w:sz w:val="21"/>
          <w:szCs w:val="24"/>
          <w:lang w:val="en-US" w:eastAsia="zh-CN" w:bidi="ar-SA"/>
        </w:rPr>
        <w:t>D  【</w:t>
      </w:r>
      <w:r>
        <w:rPr>
          <w:rFonts w:hint="eastAsia" w:ascii="黑体" w:hAnsi="黑体" w:eastAsia="黑体" w:cs="黑体"/>
          <w:color w:val="0000FF"/>
          <w:kern w:val="2"/>
          <w:sz w:val="21"/>
          <w:szCs w:val="24"/>
          <w:lang w:val="en-US" w:eastAsia="zh-CN" w:bidi="ar-SA"/>
        </w:rPr>
        <w:t>解析</w:t>
      </w:r>
      <w:r>
        <w:rPr>
          <w:rFonts w:hint="eastAsia" w:cstheme="minorBidi"/>
          <w:color w:val="0000FF"/>
          <w:kern w:val="2"/>
          <w:sz w:val="21"/>
          <w:szCs w:val="24"/>
          <w:lang w:val="en-US" w:eastAsia="zh-CN" w:bidi="ar-SA"/>
        </w:rPr>
        <w:t>】材料五中图表只有2014年到2018年的数据，所以并不能推断出D项的结论，所以D项表述不准确。</w:t>
      </w:r>
    </w:p>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2.</w:t>
      </w:r>
      <w:r>
        <w:rPr>
          <w:rFonts w:hint="eastAsia" w:asciiTheme="minorHAnsi" w:hAnsiTheme="minorHAnsi" w:eastAsiaTheme="minorEastAsia" w:cstheme="minorBidi"/>
          <w:color w:val="0000FF"/>
          <w:kern w:val="2"/>
          <w:sz w:val="21"/>
          <w:szCs w:val="24"/>
          <w:lang w:val="en-US" w:eastAsia="zh-CN" w:bidi="ar-SA"/>
        </w:rPr>
        <w:t>（</w:t>
      </w:r>
      <w:r>
        <w:rPr>
          <w:rFonts w:hint="eastAsia" w:cstheme="minorBidi"/>
          <w:color w:val="0000FF"/>
          <w:kern w:val="2"/>
          <w:sz w:val="21"/>
          <w:szCs w:val="24"/>
          <w:lang w:val="en-US" w:eastAsia="zh-CN" w:bidi="ar-SA"/>
        </w:rPr>
        <w:t>3</w:t>
      </w:r>
      <w:r>
        <w:rPr>
          <w:rFonts w:hint="eastAsia" w:asciiTheme="minorHAnsi" w:hAnsiTheme="minorHAnsi" w:eastAsiaTheme="minorEastAsia" w:cstheme="minorBidi"/>
          <w:color w:val="0000FF"/>
          <w:kern w:val="2"/>
          <w:sz w:val="21"/>
          <w:szCs w:val="24"/>
          <w:lang w:val="en-US" w:eastAsia="zh-CN" w:bidi="ar-SA"/>
        </w:rPr>
        <w:t>分）①通过物联网技术使通用家居产品物联化；②家居产品能对数据进行有效处理和分析；③家居产品能自启动一系列适用于不同设备的模式，来满足用户的个性化需求。</w:t>
      </w:r>
    </w:p>
    <w:p>
      <w:pPr>
        <w:keepNext w:val="0"/>
        <w:keepLines w:val="0"/>
        <w:pageBreakBefore w:val="0"/>
        <w:widowControl/>
        <w:numPr>
          <w:ilvl w:val="0"/>
          <w:numId w:val="0"/>
        </w:numPr>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3.</w:t>
      </w:r>
      <w:r>
        <w:rPr>
          <w:rFonts w:hint="eastAsia" w:asciiTheme="minorHAnsi" w:hAnsiTheme="minorHAnsi" w:eastAsiaTheme="minorEastAsia" w:cstheme="minorBidi"/>
          <w:color w:val="0000FF"/>
          <w:kern w:val="2"/>
          <w:sz w:val="21"/>
          <w:szCs w:val="24"/>
          <w:lang w:val="en-US" w:eastAsia="zh-CN" w:bidi="ar-SA"/>
        </w:rPr>
        <w:t>（</w:t>
      </w:r>
      <w:r>
        <w:rPr>
          <w:rFonts w:hint="eastAsia" w:cstheme="minorBidi"/>
          <w:color w:val="0000FF"/>
          <w:kern w:val="2"/>
          <w:sz w:val="21"/>
          <w:szCs w:val="24"/>
          <w:lang w:val="en-US" w:eastAsia="zh-CN" w:bidi="ar-SA"/>
        </w:rPr>
        <w:t>2</w:t>
      </w:r>
      <w:r>
        <w:rPr>
          <w:rFonts w:hint="eastAsia" w:asciiTheme="minorHAnsi" w:hAnsiTheme="minorHAnsi" w:eastAsiaTheme="minorEastAsia" w:cstheme="minorBidi"/>
          <w:color w:val="0000FF"/>
          <w:kern w:val="2"/>
          <w:sz w:val="21"/>
          <w:szCs w:val="24"/>
          <w:lang w:val="en-US" w:eastAsia="zh-CN" w:bidi="ar-SA"/>
        </w:rPr>
        <w:t>分）举例子。举智能冰箱的例子说明真正的智能化家居不仅仅是有个“智能化”标签，而是具有适配性功能的。这使得说明更具体、更有说服力，便于读者的理解。</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4.（3分）不能删去，“很有可能”表示事物按照预先设想的发展的趋势很大，但并没有表明一定会朝着这个趋势发展，删去后会与原意不符，体现了说明文语言的准确严密性。</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5.</w:t>
      </w:r>
      <w:r>
        <w:rPr>
          <w:rFonts w:hint="eastAsia" w:asciiTheme="minorHAnsi" w:hAnsiTheme="minorHAnsi" w:eastAsiaTheme="minorEastAsia" w:cstheme="minorBidi"/>
          <w:color w:val="0000FF"/>
          <w:kern w:val="2"/>
          <w:sz w:val="21"/>
          <w:szCs w:val="24"/>
          <w:lang w:val="en-US" w:eastAsia="zh-CN" w:bidi="ar-SA"/>
        </w:rPr>
        <w:t>（3分）①智能家居呈现数字化、智能化、潮流化趋势，展现出强大的生命力；②产品越来越贴近生活，接地气，实用越来越成为智能家居企业的重点；③中国智能家居市场规模逐年上升。</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lang w:eastAsia="zh-CN"/>
        </w:rPr>
        <w:t>三</w:t>
      </w:r>
      <w:r>
        <w:rPr>
          <w:rFonts w:hint="eastAsia"/>
          <w:color w:val="0000FF"/>
        </w:rPr>
        <w:t>、1. （3分）D</w:t>
      </w:r>
      <w:r>
        <w:rPr>
          <w:rFonts w:hint="eastAsia"/>
          <w:color w:val="0000FF"/>
          <w:lang w:val="en-US" w:eastAsia="zh-CN"/>
        </w:rPr>
        <w:t xml:space="preserve"> 【</w:t>
      </w:r>
      <w:r>
        <w:rPr>
          <w:rFonts w:hint="eastAsia" w:ascii="黑体" w:hAnsi="黑体" w:eastAsia="黑体" w:cs="黑体"/>
          <w:color w:val="0000FF"/>
          <w:lang w:val="en-US" w:eastAsia="zh-CN"/>
        </w:rPr>
        <w:t>解析</w:t>
      </w:r>
      <w:r>
        <w:rPr>
          <w:rFonts w:hint="eastAsia"/>
          <w:color w:val="0000FF"/>
          <w:lang w:val="en-US" w:eastAsia="zh-CN"/>
        </w:rPr>
        <w:t>】D项由材料一中“进入21世纪，科学家不但在原子钟的准确性方面继续努力，还在原子钟的微型化和节能化方面狠下功夫……从而在稳定性和精密性方面再一次得到了极大的优化，并进入了商业化推广阶段。”可知，D项表述不严谨。</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rPr>
        <w:t>2. （3分）原子钟时间的快慢由于引力场的作用而有所差异。但这种差异甚微，只有超精密的原子钟才有可能探测到。</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rPr>
        <w:t>3. （</w:t>
      </w:r>
      <w:r>
        <w:rPr>
          <w:rFonts w:hint="eastAsia"/>
          <w:color w:val="0000FF"/>
          <w:lang w:val="en-US" w:eastAsia="zh-CN"/>
        </w:rPr>
        <w:t>2</w:t>
      </w:r>
      <w:r>
        <w:rPr>
          <w:rFonts w:hint="eastAsia"/>
          <w:color w:val="0000FF"/>
        </w:rPr>
        <w:t>分）①=1\*GB3我国原子钟市场产量和产值不断加大（呈逐年上升趋势）；②=2\*GB3我国原子钟行业稳定发展。</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rPr>
        <w:t>4. （</w:t>
      </w:r>
      <w:r>
        <w:rPr>
          <w:rFonts w:hint="eastAsia"/>
          <w:color w:val="0000FF"/>
          <w:lang w:val="en-US" w:eastAsia="zh-CN"/>
        </w:rPr>
        <w:t>3</w:t>
      </w:r>
      <w:r>
        <w:rPr>
          <w:rFonts w:hint="eastAsia"/>
          <w:color w:val="0000FF"/>
        </w:rPr>
        <w:t>分）氢原子钟、铯原子钟具有长期性能优异的特点。铷原子钟具有体积小、重量轻的特点。</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color w:val="0000FF"/>
        </w:rPr>
      </w:pPr>
      <w:r>
        <w:rPr>
          <w:rFonts w:hint="eastAsia"/>
          <w:color w:val="0000FF"/>
        </w:rPr>
        <w:t>5. （</w:t>
      </w:r>
      <w:r>
        <w:rPr>
          <w:rFonts w:hint="eastAsia"/>
          <w:color w:val="0000FF"/>
          <w:lang w:val="en-US" w:eastAsia="zh-CN"/>
        </w:rPr>
        <w:t>3</w:t>
      </w:r>
      <w:r>
        <w:rPr>
          <w:rFonts w:hint="eastAsia"/>
          <w:color w:val="0000FF"/>
        </w:rPr>
        <w:t>分）示例：原子钟还能应用于无人驾驶领域。无人驾驶最重要的是安全问题，如果能利用原子钟计时准确的特点，将系统对车辆的控制精确到毫秒内，遇到障碍、行人等及时刹车，就能进一步确保乘客、行人的安全。</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cstheme="minorBidi"/>
          <w:color w:val="0000FF"/>
          <w:kern w:val="2"/>
          <w:sz w:val="21"/>
          <w:szCs w:val="24"/>
          <w:lang w:val="en-US" w:eastAsia="zh-CN" w:bidi="ar-SA"/>
        </w:rPr>
      </w:pPr>
      <w:r>
        <w:rPr>
          <w:rFonts w:hint="eastAsia" w:cstheme="minorBidi"/>
          <w:color w:val="0000FF"/>
          <w:kern w:val="2"/>
          <w:sz w:val="21"/>
          <w:szCs w:val="24"/>
          <w:lang w:val="en-US" w:eastAsia="zh-CN" w:bidi="ar-SA"/>
        </w:rPr>
        <w:t>四</w:t>
      </w:r>
      <w:r>
        <w:rPr>
          <w:rFonts w:hint="eastAsia" w:asciiTheme="minorHAnsi" w:hAnsiTheme="minorHAnsi" w:eastAsiaTheme="minorEastAsia" w:cstheme="minorBidi"/>
          <w:color w:val="0000FF"/>
          <w:kern w:val="2"/>
          <w:sz w:val="21"/>
          <w:szCs w:val="24"/>
          <w:lang w:val="en-US" w:eastAsia="zh-CN" w:bidi="ar-SA"/>
        </w:rPr>
        <w:t>、</w:t>
      </w:r>
      <w:r>
        <w:rPr>
          <w:rFonts w:hint="eastAsia" w:cstheme="minorBidi"/>
          <w:color w:val="0000FF"/>
          <w:kern w:val="2"/>
          <w:sz w:val="21"/>
          <w:szCs w:val="24"/>
          <w:lang w:val="en-US" w:eastAsia="zh-CN" w:bidi="ar-SA"/>
        </w:rPr>
        <w:t>1.</w:t>
      </w:r>
      <w:r>
        <w:rPr>
          <w:rFonts w:hint="eastAsia" w:asciiTheme="minorHAnsi" w:hAnsiTheme="minorHAnsi" w:eastAsiaTheme="minorEastAsia" w:cstheme="minorBidi"/>
          <w:color w:val="0000FF"/>
          <w:kern w:val="2"/>
          <w:sz w:val="21"/>
          <w:szCs w:val="24"/>
          <w:lang w:val="en-US" w:eastAsia="zh-CN" w:bidi="ar-SA"/>
        </w:rPr>
        <w:t>（3分）</w:t>
      </w:r>
      <w:r>
        <w:rPr>
          <w:rFonts w:hint="eastAsia" w:cstheme="minorBidi"/>
          <w:color w:val="0000FF"/>
          <w:kern w:val="2"/>
          <w:sz w:val="21"/>
          <w:szCs w:val="24"/>
          <w:lang w:val="en-US" w:eastAsia="zh-CN" w:bidi="ar-SA"/>
        </w:rPr>
        <w:t>D  【</w:t>
      </w:r>
      <w:r>
        <w:rPr>
          <w:rFonts w:hint="eastAsia" w:ascii="黑体" w:hAnsi="黑体" w:eastAsia="黑体" w:cs="黑体"/>
          <w:color w:val="0000FF"/>
          <w:kern w:val="2"/>
          <w:sz w:val="21"/>
          <w:szCs w:val="24"/>
          <w:lang w:val="en-US" w:eastAsia="zh-CN" w:bidi="ar-SA"/>
        </w:rPr>
        <w:t>解析</w:t>
      </w:r>
      <w:r>
        <w:rPr>
          <w:rFonts w:hint="eastAsia" w:cstheme="minorBidi"/>
          <w:color w:val="0000FF"/>
          <w:kern w:val="2"/>
          <w:sz w:val="21"/>
          <w:szCs w:val="24"/>
          <w:lang w:val="en-US" w:eastAsia="zh-CN" w:bidi="ar-SA"/>
        </w:rPr>
        <w:t>】由材料二中“1995年，联合国教科文组织宣布4月23日为‘世界读书日’，致力于向全世界推广阅读、出版和对知识产权的保护。”可知D项表述不准确。</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asciiTheme="minorHAnsi" w:hAnsiTheme="minorHAnsi" w:eastAsiaTheme="minorEastAsia" w:cstheme="minorBidi"/>
          <w:color w:val="0000FF"/>
          <w:kern w:val="2"/>
          <w:sz w:val="21"/>
          <w:szCs w:val="24"/>
          <w:lang w:val="en-US" w:eastAsia="zh-CN" w:bidi="ar-SA"/>
        </w:rPr>
        <w:t>2.（</w:t>
      </w:r>
      <w:r>
        <w:rPr>
          <w:rFonts w:hint="eastAsia" w:cstheme="minorBidi"/>
          <w:color w:val="0000FF"/>
          <w:kern w:val="2"/>
          <w:sz w:val="21"/>
          <w:szCs w:val="24"/>
          <w:lang w:val="en-US" w:eastAsia="zh-CN" w:bidi="ar-SA"/>
        </w:rPr>
        <w:t>2</w:t>
      </w:r>
      <w:r>
        <w:rPr>
          <w:rFonts w:hint="eastAsia" w:asciiTheme="minorHAnsi" w:hAnsiTheme="minorHAnsi" w:eastAsiaTheme="minorEastAsia" w:cstheme="minorBidi"/>
          <w:color w:val="0000FF"/>
          <w:kern w:val="2"/>
          <w:sz w:val="21"/>
          <w:szCs w:val="24"/>
          <w:lang w:val="en-US" w:eastAsia="zh-CN" w:bidi="ar-SA"/>
        </w:rPr>
        <w:t>分）阅读改变人生；阅读启发思维，有助于发明创造；阅读让孩子受益，改变孩子的思想行为，帮助孩子解除困扰；阅读有助于弥合亲子关系的裂缝。</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3</w:t>
      </w:r>
      <w:r>
        <w:rPr>
          <w:rFonts w:hint="eastAsia" w:asciiTheme="minorHAnsi" w:hAnsiTheme="minorHAnsi" w:eastAsiaTheme="minorEastAsia" w:cstheme="minorBidi"/>
          <w:color w:val="0000FF"/>
          <w:kern w:val="2"/>
          <w:sz w:val="21"/>
          <w:szCs w:val="24"/>
          <w:lang w:val="en-US" w:eastAsia="zh-CN" w:bidi="ar-SA"/>
        </w:rPr>
        <w:t>.（</w:t>
      </w:r>
      <w:r>
        <w:rPr>
          <w:rFonts w:hint="eastAsia" w:cstheme="minorBidi"/>
          <w:color w:val="0000FF"/>
          <w:kern w:val="2"/>
          <w:sz w:val="21"/>
          <w:szCs w:val="24"/>
          <w:lang w:val="en-US" w:eastAsia="zh-CN" w:bidi="ar-SA"/>
        </w:rPr>
        <w:t>3</w:t>
      </w:r>
      <w:r>
        <w:rPr>
          <w:rFonts w:hint="eastAsia" w:asciiTheme="minorHAnsi" w:hAnsiTheme="minorHAnsi" w:eastAsiaTheme="minorEastAsia" w:cstheme="minorBidi"/>
          <w:color w:val="0000FF"/>
          <w:kern w:val="2"/>
          <w:sz w:val="21"/>
          <w:szCs w:val="24"/>
          <w:lang w:val="en-US" w:eastAsia="zh-CN" w:bidi="ar-SA"/>
        </w:rPr>
        <w:t>分）①屠呦呦从中医古籍里得到启发，改进提取方法，发现青蒿素。②杨志朗老师推广阅读，使很多孩子和家长受益，改变了很多学生的人生。</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cstheme="minorBidi"/>
          <w:color w:val="0000FF"/>
          <w:kern w:val="2"/>
          <w:sz w:val="21"/>
          <w:szCs w:val="24"/>
          <w:lang w:val="en-US" w:eastAsia="zh-CN" w:bidi="ar-SA"/>
        </w:rPr>
      </w:pPr>
      <w:r>
        <w:rPr>
          <w:rFonts w:hint="eastAsia" w:cstheme="minorBidi"/>
          <w:color w:val="0000FF"/>
          <w:kern w:val="2"/>
          <w:sz w:val="21"/>
          <w:szCs w:val="24"/>
          <w:lang w:val="en-US" w:eastAsia="zh-CN" w:bidi="ar-SA"/>
        </w:rPr>
        <w:t>4.（3分）示例：首先，我们应该了解一下这本名著的简介，也就是作者及其创作目的，以及这本书的题材等；其次，我们应该翻看名著的目录，对这本书的大致体系进行了解，也就是大致情节；最后，阅读时注意勾画，可以是自己难以理解的地方，也可以是自己认为好的地方，这样也方便我们之后进行查阅。</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cstheme="minorBidi"/>
          <w:color w:val="0000FF"/>
          <w:kern w:val="2"/>
          <w:sz w:val="21"/>
          <w:szCs w:val="24"/>
          <w:lang w:val="en-US" w:eastAsia="zh-CN" w:bidi="ar-SA"/>
        </w:rPr>
        <w:t>5.</w:t>
      </w:r>
      <w:r>
        <w:rPr>
          <w:rFonts w:hint="eastAsia" w:asciiTheme="minorHAnsi" w:hAnsiTheme="minorHAnsi" w:eastAsiaTheme="minorEastAsia" w:cstheme="minorBidi"/>
          <w:color w:val="0000FF"/>
          <w:kern w:val="2"/>
          <w:sz w:val="21"/>
          <w:szCs w:val="24"/>
          <w:lang w:val="en-US" w:eastAsia="zh-CN" w:bidi="ar-SA"/>
        </w:rPr>
        <w:t>（4分）改掉逐字逐句阅读的习惯，练习以段为单位阅读。手头常备工具书，勤做笔记，遇到问题勤查字典，加强对阅读内容的印象。</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Cs w:val="21"/>
        </w:rPr>
      </w:pPr>
      <w:r>
        <w:rPr>
          <w:rFonts w:hint="eastAsia" w:ascii="宋体" w:hAnsi="宋体" w:eastAsia="宋体" w:cstheme="minorEastAsia"/>
          <w:color w:val="0000FF"/>
          <w:szCs w:val="21"/>
          <w:lang w:val="en-US" w:eastAsia="zh-CN"/>
        </w:rPr>
        <w:t>五、1.（3分</w:t>
      </w:r>
      <w:r>
        <w:rPr>
          <w:rFonts w:hint="eastAsia" w:ascii="宋体" w:hAnsi="宋体" w:eastAsia="宋体" w:cstheme="minorEastAsia"/>
          <w:color w:val="0000FF"/>
          <w:szCs w:val="21"/>
          <w:lang w:eastAsia="zh-CN"/>
        </w:rPr>
        <w:t>）</w:t>
      </w:r>
      <w:r>
        <w:rPr>
          <w:rFonts w:hint="eastAsia" w:ascii="宋体" w:hAnsi="宋体" w:eastAsia="宋体" w:cstheme="minorEastAsia"/>
          <w:color w:val="0000FF"/>
          <w:szCs w:val="21"/>
        </w:rPr>
        <w:t>C</w:t>
      </w:r>
      <w:r>
        <w:rPr>
          <w:rFonts w:hint="eastAsia" w:ascii="宋体" w:hAnsi="宋体" w:eastAsia="宋体" w:cstheme="minorEastAsia"/>
          <w:color w:val="0000FF"/>
          <w:szCs w:val="21"/>
          <w:lang w:val="en-US" w:eastAsia="zh-CN"/>
        </w:rPr>
        <w:t xml:space="preserve"> </w:t>
      </w:r>
      <w:r>
        <w:rPr>
          <w:rFonts w:hint="eastAsia" w:ascii="宋体" w:hAnsi="宋体" w:eastAsia="宋体" w:cstheme="minorEastAsia"/>
          <w:color w:val="0000FF"/>
          <w:szCs w:val="21"/>
        </w:rPr>
        <w:t>【</w:t>
      </w:r>
      <w:r>
        <w:rPr>
          <w:rFonts w:hint="eastAsia" w:ascii="黑体" w:hAnsi="黑体" w:eastAsia="黑体" w:cstheme="minorEastAsia"/>
          <w:color w:val="0000FF"/>
          <w:szCs w:val="21"/>
        </w:rPr>
        <w:t>解析</w:t>
      </w:r>
      <w:r>
        <w:rPr>
          <w:rFonts w:hint="eastAsia" w:ascii="宋体" w:hAnsi="宋体" w:eastAsia="宋体" w:cstheme="minorEastAsia"/>
          <w:color w:val="0000FF"/>
          <w:szCs w:val="21"/>
        </w:rPr>
        <w:t>】</w:t>
      </w:r>
      <w:r>
        <w:rPr>
          <w:rFonts w:hint="eastAsia" w:asciiTheme="minorEastAsia" w:hAnsiTheme="minorEastAsia" w:eastAsiaTheme="minorEastAsia" w:cstheme="minorEastAsia"/>
          <w:color w:val="0000FF"/>
          <w:szCs w:val="21"/>
        </w:rPr>
        <w:t>根据C项中“外包”定位到材料三，根据“智能学习系统涵盖各个学科……可以有效解决教育‘外包’问题”可知C项中“能够完全解决”说法不正确。</w:t>
      </w:r>
    </w:p>
    <w:p>
      <w:pPr>
        <w:keepNext w:val="0"/>
        <w:keepLines w:val="0"/>
        <w:pageBreakBefore w:val="0"/>
        <w:widowControl/>
        <w:kinsoku/>
        <w:wordWrap/>
        <w:overflowPunct/>
        <w:topLinePunct w:val="0"/>
        <w:autoSpaceDE/>
        <w:autoSpaceDN/>
        <w:bidi w:val="0"/>
        <w:adjustRightInd/>
        <w:spacing w:line="400" w:lineRule="exact"/>
        <w:textAlignment w:val="auto"/>
        <w:rPr>
          <w:rFonts w:hint="default" w:asciiTheme="minorEastAsia" w:hAnsiTheme="minorEastAsia" w:eastAsiaTheme="minorEastAsia" w:cstheme="minorEastAsia"/>
          <w:color w:val="0000FF"/>
          <w:szCs w:val="21"/>
          <w:lang w:val="en-US" w:eastAsia="zh-CN"/>
        </w:rPr>
      </w:pPr>
      <w:r>
        <w:rPr>
          <w:rFonts w:hint="eastAsia" w:asciiTheme="minorEastAsia" w:hAnsiTheme="minorEastAsia" w:eastAsiaTheme="minorEastAsia" w:cstheme="minorEastAsia"/>
          <w:color w:val="0000FF"/>
          <w:szCs w:val="21"/>
          <w:lang w:val="en-US" w:eastAsia="zh-CN"/>
        </w:rPr>
        <w:t>2.</w:t>
      </w:r>
      <w:r>
        <w:rPr>
          <w:rFonts w:hint="eastAsia" w:asciiTheme="minorEastAsia" w:hAnsi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val="en-US" w:eastAsia="zh-CN"/>
        </w:rPr>
        <w:t>示例：智慧课堂行为管理系统，</w:t>
      </w:r>
      <w:r>
        <w:rPr>
          <w:rFonts w:hint="eastAsia" w:asciiTheme="minorEastAsia" w:hAnsiTheme="minorEastAsia" w:eastAsiaTheme="minorEastAsia" w:cstheme="minorEastAsia"/>
          <w:color w:val="0000FF"/>
          <w:szCs w:val="21"/>
        </w:rPr>
        <w:t>该系统在课堂内的摄像头每30秒扫描一次，可以识别高兴、伤心、愤怒、反感等常见的表情，以及举手、书写、起立、听讲、趴桌子等常见课堂行为。它通过对学生的面部表情和行为进行统计分析，辅助教师进行课堂管理。</w:t>
      </w:r>
    </w:p>
    <w:p>
      <w:pPr>
        <w:keepNext w:val="0"/>
        <w:keepLines w:val="0"/>
        <w:pageBreakBefore w:val="0"/>
        <w:widowControl/>
        <w:kinsoku/>
        <w:wordWrap/>
        <w:overflowPunct/>
        <w:topLinePunct w:val="0"/>
        <w:autoSpaceDE/>
        <w:autoSpaceDN/>
        <w:bidi w:val="0"/>
        <w:adjustRightInd/>
        <w:spacing w:line="400" w:lineRule="exact"/>
        <w:textAlignment w:val="auto"/>
        <w:rPr>
          <w:rFonts w:hint="default" w:ascii="宋体" w:hAnsi="宋体" w:eastAsia="宋体"/>
          <w:color w:val="0000FF"/>
          <w:szCs w:val="21"/>
          <w:lang w:val="en-US" w:eastAsia="zh-CN"/>
        </w:rPr>
      </w:pPr>
      <w:r>
        <w:rPr>
          <w:rFonts w:hint="eastAsia" w:ascii="宋体" w:hAnsi="宋体" w:eastAsia="宋体"/>
          <w:color w:val="0000FF"/>
          <w:szCs w:val="21"/>
          <w:lang w:val="en-US" w:eastAsia="zh-CN"/>
        </w:rPr>
        <w:t>3.（2分）示例：人际关系  知识结构</w:t>
      </w:r>
    </w:p>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eastAsia="宋体"/>
          <w:color w:val="0000FF"/>
          <w:szCs w:val="21"/>
        </w:rPr>
      </w:pPr>
      <w:r>
        <w:rPr>
          <w:rFonts w:hint="eastAsia" w:ascii="宋体" w:hAnsi="宋体" w:eastAsia="宋体"/>
          <w:color w:val="0000FF"/>
          <w:szCs w:val="21"/>
          <w:lang w:val="en-US" w:eastAsia="zh-CN"/>
        </w:rPr>
        <w:t>4</w:t>
      </w:r>
      <w:r>
        <w:rPr>
          <w:rFonts w:hint="eastAsia"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3分</w:t>
      </w:r>
      <w:r>
        <w:rPr>
          <w:rFonts w:hint="eastAsia" w:ascii="宋体" w:hAnsi="宋体" w:eastAsia="宋体"/>
          <w:color w:val="0000FF"/>
          <w:szCs w:val="21"/>
          <w:lang w:eastAsia="zh-CN"/>
        </w:rPr>
        <w:t>）</w:t>
      </w:r>
      <w:r>
        <w:rPr>
          <w:rFonts w:hint="eastAsia" w:ascii="宋体" w:hAnsi="宋体" w:eastAsia="宋体"/>
          <w:color w:val="0000FF"/>
          <w:szCs w:val="21"/>
        </w:rPr>
        <w:t>打比方。把少儿编程培训机构的出现比作雨后春笋，形象生动地说明了少儿培训机构涌现的速度之快和数量之多，以及编程受欢迎的程度，使说明的内容更加形象易懂。</w:t>
      </w:r>
    </w:p>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eastAsia="宋体"/>
          <w:color w:val="0000FF"/>
          <w:szCs w:val="21"/>
        </w:rPr>
      </w:pPr>
      <w:r>
        <w:rPr>
          <w:rFonts w:hint="eastAsia" w:ascii="宋体" w:hAnsi="宋体" w:eastAsia="宋体"/>
          <w:color w:val="0000FF"/>
          <w:szCs w:val="21"/>
          <w:lang w:val="en-US" w:eastAsia="zh-CN"/>
        </w:rPr>
        <w:t>5</w:t>
      </w:r>
      <w:r>
        <w:rPr>
          <w:rFonts w:hint="eastAsia"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4分</w:t>
      </w:r>
      <w:r>
        <w:rPr>
          <w:rFonts w:hint="eastAsia" w:ascii="宋体" w:hAnsi="宋体" w:eastAsia="宋体"/>
          <w:color w:val="0000FF"/>
          <w:szCs w:val="21"/>
          <w:lang w:eastAsia="zh-CN"/>
        </w:rPr>
        <w:t>）</w:t>
      </w:r>
      <w:r>
        <w:rPr>
          <w:rFonts w:hint="eastAsia" w:ascii="宋体" w:hAnsi="宋体" w:eastAsia="宋体"/>
          <w:color w:val="0000FF"/>
          <w:szCs w:val="21"/>
        </w:rPr>
        <w:t>一方面人工智能能促进教育教学与人才培养模式的发展变革，也能通过智能学习系统涵盖各个学科，提高孩子的自主学习效率，弥补了家长在辅导孩子时知识欠缺的不足，可以有效解决教育“外包”问题；另一方面人工智能的飞速发展和大量应用，让中国家长因未来的不确定性而产生焦虑情绪，而且在人工智能时代随着互联网的普及也存在一些安全隐患，如网络暴力、信息泄露、网络欺诈等，因此说人工智能是一把双刃剑。</w:t>
      </w:r>
    </w:p>
    <w:p>
      <w:pPr>
        <w:keepNext w:val="0"/>
        <w:keepLines w:val="0"/>
        <w:pageBreakBefore w:val="0"/>
        <w:widowControl/>
        <w:kinsoku/>
        <w:wordWrap/>
        <w:overflowPunct/>
        <w:topLinePunct w:val="0"/>
        <w:autoSpaceDE/>
        <w:autoSpaceDN/>
        <w:bidi w:val="0"/>
        <w:adjustRightInd/>
        <w:spacing w:line="400" w:lineRule="exact"/>
        <w:textAlignment w:val="auto"/>
        <w:rPr>
          <w:rFonts w:asciiTheme="minorEastAsia" w:hAnsiTheme="minorEastAsia" w:cstheme="minorEastAsia"/>
          <w:color w:val="0000FF"/>
          <w:kern w:val="0"/>
          <w:szCs w:val="21"/>
          <w:lang w:bidi="ar"/>
        </w:rPr>
      </w:pPr>
      <w:r>
        <w:rPr>
          <w:rFonts w:hint="eastAsia" w:asciiTheme="minorEastAsia" w:hAnsiTheme="minorEastAsia" w:cstheme="minorEastAsia"/>
          <w:color w:val="0000FF"/>
          <w:kern w:val="0"/>
          <w:szCs w:val="21"/>
          <w:lang w:val="en-US" w:eastAsia="zh-CN" w:bidi="ar"/>
        </w:rPr>
        <w:t>6</w:t>
      </w:r>
      <w:r>
        <w:rPr>
          <w:rFonts w:hint="eastAsia" w:asciiTheme="minorEastAsia" w:hAnsiTheme="minorEastAsia" w:cstheme="minorEastAsia"/>
          <w:color w:val="0000FF"/>
          <w:kern w:val="0"/>
          <w:szCs w:val="21"/>
          <w:lang w:bidi="ar"/>
        </w:rPr>
        <w:t>.</w:t>
      </w:r>
      <w:r>
        <w:rPr>
          <w:rFonts w:hint="eastAsia" w:asciiTheme="minorEastAsia" w:hAnsiTheme="minorEastAsia" w:cstheme="minorEastAsia"/>
          <w:color w:val="0000FF"/>
          <w:kern w:val="0"/>
          <w:szCs w:val="21"/>
          <w:lang w:eastAsia="zh-CN" w:bidi="ar"/>
        </w:rPr>
        <w:t>（</w:t>
      </w:r>
      <w:r>
        <w:rPr>
          <w:rFonts w:hint="eastAsia" w:asciiTheme="minorEastAsia" w:hAnsiTheme="minorEastAsia" w:cstheme="minorEastAsia"/>
          <w:color w:val="0000FF"/>
          <w:kern w:val="0"/>
          <w:szCs w:val="21"/>
          <w:lang w:val="en-US" w:eastAsia="zh-CN" w:bidi="ar"/>
        </w:rPr>
        <w:t>2分</w:t>
      </w:r>
      <w:r>
        <w:rPr>
          <w:rFonts w:hint="eastAsia" w:asciiTheme="minorEastAsia" w:hAnsiTheme="minorEastAsia" w:cstheme="minorEastAsia"/>
          <w:color w:val="0000FF"/>
          <w:kern w:val="0"/>
          <w:szCs w:val="21"/>
          <w:lang w:eastAsia="zh-CN" w:bidi="ar"/>
        </w:rPr>
        <w:t>）</w:t>
      </w:r>
      <w:r>
        <w:rPr>
          <w:rFonts w:hint="eastAsia" w:asciiTheme="minorEastAsia" w:hAnsiTheme="minorEastAsia" w:cstheme="minorEastAsia"/>
          <w:color w:val="0000FF"/>
          <w:kern w:val="0"/>
          <w:szCs w:val="21"/>
          <w:lang w:bidi="ar"/>
        </w:rPr>
        <w:t>①新一代信息技术的发展为人工智能和教育的融合提供了契机。②为了应对数字时代冲击，提高孩子的学习效率，家长在家庭教育方面也运用到了许多人工智能产品。</w:t>
      </w:r>
    </w:p>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color w:val="0000FF"/>
          <w:sz w:val="21"/>
          <w:szCs w:val="21"/>
          <w:lang w:eastAsia="zh-CN"/>
        </w:rPr>
      </w:pPr>
      <w:r>
        <w:rPr>
          <w:rFonts w:hint="eastAsia"/>
          <w:color w:val="0000FF"/>
          <w:sz w:val="21"/>
          <w:szCs w:val="21"/>
          <w:lang w:val="en-US" w:eastAsia="zh-CN"/>
        </w:rPr>
        <w:t xml:space="preserve">六、1.（3分）B </w:t>
      </w:r>
      <w:r>
        <w:rPr>
          <w:rFonts w:hint="eastAsia"/>
          <w:color w:val="0000FF"/>
          <w:sz w:val="21"/>
          <w:szCs w:val="21"/>
        </w:rPr>
        <w:t>【</w:t>
      </w:r>
      <w:r>
        <w:rPr>
          <w:rFonts w:hint="eastAsia" w:ascii="黑体" w:hAnsi="黑体" w:eastAsia="黑体" w:cs="黑体"/>
          <w:color w:val="0000FF"/>
          <w:sz w:val="21"/>
          <w:szCs w:val="21"/>
        </w:rPr>
        <w:t>解析</w:t>
      </w:r>
      <w:r>
        <w:rPr>
          <w:rFonts w:hint="eastAsia"/>
          <w:color w:val="0000FF"/>
          <w:sz w:val="21"/>
          <w:szCs w:val="21"/>
        </w:rPr>
        <w:t>】由“材料二”可知，汉字在“六书”出现之前，已经发展得相当有系统，“六书”只是后人再造新字的依据，Ｂ项</w:t>
      </w:r>
      <w:r>
        <w:rPr>
          <w:rFonts w:hint="eastAsia"/>
          <w:color w:val="0000FF"/>
          <w:sz w:val="21"/>
          <w:szCs w:val="21"/>
          <w:lang w:eastAsia="zh-CN"/>
        </w:rPr>
        <w:t>“</w:t>
      </w:r>
      <w:r>
        <w:rPr>
          <w:rFonts w:hint="eastAsia"/>
          <w:color w:val="0000FF"/>
          <w:sz w:val="21"/>
          <w:szCs w:val="21"/>
        </w:rPr>
        <w:t>中国的汉字都是依据</w:t>
      </w:r>
      <w:r>
        <w:rPr>
          <w:rFonts w:hint="eastAsia"/>
          <w:color w:val="0000FF"/>
          <w:sz w:val="21"/>
          <w:szCs w:val="21"/>
          <w:lang w:eastAsia="zh-CN"/>
        </w:rPr>
        <w:t>‘</w:t>
      </w:r>
      <w:r>
        <w:rPr>
          <w:rFonts w:hint="eastAsia"/>
          <w:color w:val="0000FF"/>
          <w:sz w:val="21"/>
          <w:szCs w:val="21"/>
        </w:rPr>
        <w:t>六书</w:t>
      </w:r>
      <w:r>
        <w:rPr>
          <w:rFonts w:hint="eastAsia"/>
          <w:color w:val="0000FF"/>
          <w:sz w:val="21"/>
          <w:szCs w:val="21"/>
          <w:lang w:eastAsia="zh-CN"/>
        </w:rPr>
        <w:t>’</w:t>
      </w:r>
      <w:r>
        <w:rPr>
          <w:rFonts w:hint="eastAsia"/>
          <w:color w:val="0000FF"/>
          <w:sz w:val="21"/>
          <w:szCs w:val="21"/>
        </w:rPr>
        <w:t>的造字法造出来的</w:t>
      </w:r>
      <w:r>
        <w:rPr>
          <w:rFonts w:hint="eastAsia"/>
          <w:color w:val="0000FF"/>
          <w:sz w:val="21"/>
          <w:szCs w:val="21"/>
          <w:lang w:eastAsia="zh-CN"/>
        </w:rPr>
        <w:t>”</w:t>
      </w:r>
      <w:r>
        <w:rPr>
          <w:rFonts w:hint="eastAsia"/>
          <w:color w:val="0000FF"/>
          <w:sz w:val="21"/>
          <w:szCs w:val="21"/>
        </w:rPr>
        <w:t>表述有误</w:t>
      </w:r>
      <w:r>
        <w:rPr>
          <w:rFonts w:hint="eastAsia"/>
          <w:color w:val="0000FF"/>
          <w:sz w:val="21"/>
          <w:szCs w:val="21"/>
          <w:lang w:eastAsia="zh-CN"/>
        </w:rPr>
        <w:t>。</w:t>
      </w:r>
    </w:p>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sz w:val="21"/>
          <w:szCs w:val="21"/>
          <w:lang w:val="en-US" w:eastAsia="zh-CN"/>
        </w:rPr>
      </w:pPr>
      <w:r>
        <w:rPr>
          <w:rFonts w:hint="eastAsia"/>
          <w:color w:val="0000FF"/>
          <w:sz w:val="21"/>
          <w:szCs w:val="21"/>
          <w:lang w:val="en-US" w:eastAsia="zh-CN"/>
        </w:rPr>
        <w:t>2.（3分）</w:t>
      </w:r>
      <w:r>
        <w:rPr>
          <w:rFonts w:hint="eastAsia"/>
          <w:color w:val="0000FF"/>
          <w:sz w:val="21"/>
          <w:szCs w:val="21"/>
        </w:rPr>
        <w:t>“材料二”主要运用了分类别和举例子的说明方法，将造字方法分象形、指事、会意、形声四类，并在说明每一类时列举了相应的例子，具体形象地说明了四类造字方法，条理清晰。</w:t>
      </w:r>
    </w:p>
    <w:p>
      <w:pPr>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楷体" w:hAnsi="楷体" w:eastAsia="楷体" w:cs="楷体"/>
          <w:color w:val="0000FF"/>
          <w:sz w:val="21"/>
          <w:szCs w:val="21"/>
          <w:lang w:eastAsia="zh-CN"/>
        </w:rPr>
      </w:pPr>
      <w:r>
        <w:rPr>
          <w:rFonts w:hint="eastAsia"/>
          <w:color w:val="0000FF"/>
          <w:sz w:val="21"/>
          <w:szCs w:val="21"/>
          <w:lang w:val="en-US" w:eastAsia="zh-CN"/>
        </w:rPr>
        <w:t>3.（3分）</w:t>
      </w:r>
      <w:r>
        <w:rPr>
          <w:rFonts w:hint="eastAsia"/>
          <w:color w:val="0000FF"/>
          <w:sz w:val="21"/>
          <w:szCs w:val="21"/>
          <w:lang w:eastAsia="zh-CN"/>
        </w:rPr>
        <w:t>“蝾螈”二字是形声字，从“蝾螈”是一种外形像“蜥蜴”的两栖动物，可以推断出“虫”字是二字的形旁，那么“荣”“原”二字则应是二字的声旁，因此小王就能推断出这个词的读音为“</w:t>
      </w:r>
      <w:r>
        <w:rPr>
          <w:rFonts w:hint="eastAsia"/>
          <w:color w:val="0000FF"/>
          <w:sz w:val="21"/>
          <w:szCs w:val="21"/>
          <w:lang w:val="en-US" w:eastAsia="zh-CN"/>
        </w:rPr>
        <w:t>róng  yuán</w:t>
      </w:r>
      <w:r>
        <w:rPr>
          <w:rFonts w:hint="eastAsia"/>
          <w:color w:val="0000FF"/>
          <w:sz w:val="21"/>
          <w:szCs w:val="21"/>
          <w:lang w:eastAsia="zh-CN"/>
        </w:rPr>
        <w:t>”。</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auto"/>
        <w:rPr>
          <w:rFonts w:hint="eastAsia" w:ascii="楷体" w:hAnsi="楷体" w:eastAsia="楷体" w:cs="楷体"/>
          <w:color w:val="0000FF"/>
          <w:kern w:val="0"/>
          <w:sz w:val="21"/>
          <w:szCs w:val="21"/>
          <w:highlight w:val="none"/>
          <w:lang w:val="en-US" w:eastAsia="zh-CN" w:bidi="ar"/>
        </w:rPr>
      </w:pPr>
      <w:r>
        <w:rPr>
          <w:rFonts w:hint="eastAsia" w:asciiTheme="minorEastAsia" w:hAnsiTheme="minorEastAsia" w:eastAsiaTheme="minorEastAsia" w:cstheme="minorEastAsia"/>
          <w:color w:val="0000FF"/>
          <w:kern w:val="0"/>
          <w:sz w:val="21"/>
          <w:szCs w:val="21"/>
          <w:highlight w:val="none"/>
          <w:lang w:val="en-US" w:eastAsia="zh-CN" w:bidi="ar"/>
        </w:rPr>
        <w:t>4.</w:t>
      </w:r>
      <w:r>
        <w:rPr>
          <w:rFonts w:hint="eastAsia" w:asciiTheme="minorEastAsia" w:hAnsiTheme="minorEastAsia" w:cstheme="minorEastAsia"/>
          <w:color w:val="0000FF"/>
          <w:kern w:val="0"/>
          <w:sz w:val="21"/>
          <w:szCs w:val="21"/>
          <w:highlight w:val="none"/>
          <w:lang w:val="en-US" w:eastAsia="zh-CN" w:bidi="ar"/>
        </w:rPr>
        <w:t>（3分）</w:t>
      </w:r>
      <w:r>
        <w:rPr>
          <w:rFonts w:hint="eastAsia" w:asciiTheme="minorEastAsia" w:hAnsiTheme="minorEastAsia" w:eastAsiaTheme="minorEastAsia" w:cstheme="minorEastAsia"/>
          <w:color w:val="0000FF"/>
          <w:kern w:val="0"/>
          <w:sz w:val="21"/>
          <w:szCs w:val="21"/>
          <w:highlight w:val="none"/>
          <w:lang w:val="en-US" w:eastAsia="zh-CN" w:bidi="ar"/>
        </w:rPr>
        <w:t>汉字是世界上最古老的文字之一，自古以来就有“结绳说”“契刻说”“八卦说”“图画说”等关于汉字起源的传说，现存最早可识的汉字是殷商的甲骨文和随后的金文，现在的汉字是从甲骨文、金文、大篆、小篆、隶书演变而来，形体上逐渐由图形变为笔画，象形变为象征，复杂变为简单。汉字的造字法主要有象形、指事、会意、形声，对我们辨别和理解汉字很有帮助。</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kern w:val="0"/>
          <w:sz w:val="21"/>
          <w:szCs w:val="21"/>
          <w:highlight w:val="none"/>
          <w:lang w:val="en-US" w:eastAsia="zh-CN" w:bidi="ar"/>
        </w:rPr>
      </w:pPr>
      <w:r>
        <w:rPr>
          <w:rFonts w:hint="eastAsia" w:ascii="宋体" w:hAnsi="宋体" w:eastAsia="宋体" w:cs="宋体"/>
          <w:color w:val="0000FF"/>
          <w:kern w:val="0"/>
          <w:sz w:val="21"/>
          <w:szCs w:val="21"/>
          <w:highlight w:val="none"/>
          <w:lang w:val="en-US" w:eastAsia="zh-CN" w:bidi="ar"/>
        </w:rPr>
        <w:t>七、1.（3分）C  【</w:t>
      </w:r>
      <w:r>
        <w:rPr>
          <w:rFonts w:hint="eastAsia" w:ascii="黑体" w:hAnsi="黑体" w:eastAsia="黑体" w:cs="黑体"/>
          <w:color w:val="0000FF"/>
          <w:kern w:val="0"/>
          <w:sz w:val="21"/>
          <w:szCs w:val="21"/>
          <w:highlight w:val="none"/>
          <w:lang w:val="en-US" w:eastAsia="zh-CN" w:bidi="ar"/>
        </w:rPr>
        <w:t>解析</w:t>
      </w:r>
      <w:r>
        <w:rPr>
          <w:rFonts w:hint="eastAsia" w:ascii="宋体" w:hAnsi="宋体" w:eastAsia="宋体" w:cs="宋体"/>
          <w:color w:val="0000FF"/>
          <w:kern w:val="0"/>
          <w:sz w:val="21"/>
          <w:szCs w:val="21"/>
          <w:highlight w:val="none"/>
          <w:lang w:val="en-US" w:eastAsia="zh-CN" w:bidi="ar"/>
        </w:rPr>
        <w:t>】C项根据材料二“流动摊位的样品检出了全部16种多环芳烃化合物，而且有11份样品还超出了欧盟的限量标准，超标率高达37.9％”可知C项少了“11份样品”所以说法错误。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kern w:val="0"/>
          <w:sz w:val="21"/>
          <w:szCs w:val="21"/>
          <w:highlight w:val="none"/>
          <w:lang w:val="en-US" w:eastAsia="zh-CN" w:bidi="ar"/>
        </w:rPr>
      </w:pPr>
      <w:r>
        <w:rPr>
          <w:rFonts w:hint="eastAsia" w:ascii="宋体" w:hAnsi="宋体" w:eastAsia="宋体" w:cs="宋体"/>
          <w:color w:val="0000FF"/>
          <w:kern w:val="0"/>
          <w:sz w:val="21"/>
          <w:szCs w:val="21"/>
          <w:highlight w:val="none"/>
          <w:lang w:val="en-US" w:eastAsia="zh-CN" w:bidi="ar"/>
        </w:rPr>
        <w:t>2.（3分）不能。“主要”起限制作用，表明食品中的苯并芘化合物大多来源于熏烤或高温烹调，并非全部，去掉后就变成食品中的苯并芘化合物全部来源于熏烤或高温烹调，这体现了说明文语言的准确性、严密性。</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kern w:val="0"/>
          <w:sz w:val="21"/>
          <w:szCs w:val="21"/>
          <w:highlight w:val="none"/>
          <w:lang w:val="en-US" w:eastAsia="zh-CN" w:bidi="ar"/>
        </w:rPr>
      </w:pPr>
      <w:r>
        <w:rPr>
          <w:rFonts w:hint="eastAsia" w:ascii="宋体" w:hAnsi="宋体" w:eastAsia="宋体" w:cs="宋体"/>
          <w:color w:val="0000FF"/>
          <w:kern w:val="0"/>
          <w:sz w:val="21"/>
          <w:szCs w:val="21"/>
          <w:highlight w:val="none"/>
          <w:lang w:val="en-US" w:eastAsia="zh-CN" w:bidi="ar"/>
        </w:rPr>
        <w:t>3.（3分）列数字、作比较。列举具体的数字，将固定摊位和流动摊位的烧烤食品所检测出的有害物质进行比较，具体有力地说明了固定摊位的有害物质少且毒性低的特点。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kern w:val="0"/>
          <w:sz w:val="21"/>
          <w:szCs w:val="21"/>
          <w:highlight w:val="none"/>
          <w:lang w:val="en-US" w:eastAsia="zh-CN" w:bidi="ar"/>
        </w:rPr>
      </w:pPr>
      <w:r>
        <w:rPr>
          <w:rFonts w:hint="eastAsia" w:ascii="宋体" w:hAnsi="宋体" w:eastAsia="宋体" w:cs="宋体"/>
          <w:color w:val="0000FF"/>
          <w:kern w:val="0"/>
          <w:sz w:val="21"/>
          <w:szCs w:val="21"/>
          <w:highlight w:val="none"/>
          <w:lang w:val="en-US" w:eastAsia="zh-CN" w:bidi="ar"/>
        </w:rPr>
        <w:t>4.（3分）账单</w:t>
      </w:r>
      <w:r>
        <w:rPr>
          <w:rFonts w:hint="eastAsia" w:ascii="宋体" w:hAnsi="宋体" w:eastAsia="宋体" w:cs="宋体"/>
          <w:color w:val="0000FF"/>
          <w:kern w:val="0"/>
          <w:sz w:val="21"/>
          <w:szCs w:val="21"/>
          <w:highlight w:val="none"/>
          <w:lang w:val="en-US" w:eastAsia="zh-CN" w:bidi="ar"/>
        </w:rPr>
        <w:fldChar w:fldCharType="begin"/>
      </w:r>
      <w:r>
        <w:rPr>
          <w:rFonts w:hint="eastAsia" w:ascii="宋体" w:hAnsi="宋体" w:eastAsia="宋体" w:cs="宋体"/>
          <w:color w:val="0000FF"/>
          <w:kern w:val="0"/>
          <w:sz w:val="21"/>
          <w:szCs w:val="21"/>
          <w:highlight w:val="none"/>
          <w:lang w:val="en-US" w:eastAsia="zh-CN" w:bidi="ar"/>
        </w:rPr>
        <w:instrText xml:space="preserve"> = 1 \* GB3 </w:instrText>
      </w:r>
      <w:r>
        <w:rPr>
          <w:rFonts w:hint="eastAsia" w:ascii="宋体" w:hAnsi="宋体" w:eastAsia="宋体" w:cs="宋体"/>
          <w:color w:val="0000FF"/>
          <w:kern w:val="0"/>
          <w:sz w:val="21"/>
          <w:szCs w:val="21"/>
          <w:highlight w:val="none"/>
          <w:lang w:val="en-US" w:eastAsia="zh-CN" w:bidi="ar"/>
        </w:rPr>
        <w:fldChar w:fldCharType="separate"/>
      </w:r>
      <w:r>
        <w:rPr>
          <w:rFonts w:hint="eastAsia" w:ascii="宋体" w:hAnsi="宋体" w:eastAsia="宋体" w:cs="宋体"/>
          <w:color w:val="0000FF"/>
          <w:kern w:val="0"/>
          <w:sz w:val="21"/>
          <w:szCs w:val="21"/>
          <w:highlight w:val="none"/>
          <w:lang w:val="en-US" w:eastAsia="zh-CN" w:bidi="ar"/>
        </w:rPr>
        <w:t>①</w:t>
      </w:r>
      <w:r>
        <w:rPr>
          <w:rFonts w:hint="eastAsia" w:ascii="宋体" w:hAnsi="宋体" w:eastAsia="宋体" w:cs="宋体"/>
          <w:color w:val="0000FF"/>
          <w:kern w:val="0"/>
          <w:sz w:val="21"/>
          <w:szCs w:val="21"/>
          <w:highlight w:val="none"/>
          <w:lang w:val="en-US" w:eastAsia="zh-CN" w:bidi="ar"/>
        </w:rPr>
        <w:fldChar w:fldCharType="end"/>
      </w:r>
      <w:r>
        <w:rPr>
          <w:rFonts w:hint="eastAsia" w:ascii="宋体" w:hAnsi="宋体" w:eastAsia="宋体" w:cs="宋体"/>
          <w:color w:val="0000FF"/>
          <w:kern w:val="0"/>
          <w:sz w:val="21"/>
          <w:szCs w:val="21"/>
          <w:highlight w:val="none"/>
          <w:lang w:val="en-US" w:eastAsia="zh-CN" w:bidi="ar"/>
        </w:rPr>
        <w:t>更好，因为账单</w:t>
      </w:r>
      <w:r>
        <w:rPr>
          <w:rFonts w:hint="eastAsia" w:ascii="宋体" w:hAnsi="宋体" w:eastAsia="宋体" w:cs="宋体"/>
          <w:color w:val="0000FF"/>
          <w:kern w:val="0"/>
          <w:sz w:val="21"/>
          <w:szCs w:val="21"/>
          <w:highlight w:val="none"/>
          <w:lang w:val="en-US" w:eastAsia="zh-CN" w:bidi="ar"/>
        </w:rPr>
        <w:fldChar w:fldCharType="begin"/>
      </w:r>
      <w:r>
        <w:rPr>
          <w:rFonts w:hint="eastAsia" w:ascii="宋体" w:hAnsi="宋体" w:eastAsia="宋体" w:cs="宋体"/>
          <w:color w:val="0000FF"/>
          <w:kern w:val="0"/>
          <w:sz w:val="21"/>
          <w:szCs w:val="21"/>
          <w:highlight w:val="none"/>
          <w:lang w:val="en-US" w:eastAsia="zh-CN" w:bidi="ar"/>
        </w:rPr>
        <w:instrText xml:space="preserve"> = 1 \* GB3 </w:instrText>
      </w:r>
      <w:r>
        <w:rPr>
          <w:rFonts w:hint="eastAsia" w:ascii="宋体" w:hAnsi="宋体" w:eastAsia="宋体" w:cs="宋体"/>
          <w:color w:val="0000FF"/>
          <w:kern w:val="0"/>
          <w:sz w:val="21"/>
          <w:szCs w:val="21"/>
          <w:highlight w:val="none"/>
          <w:lang w:val="en-US" w:eastAsia="zh-CN" w:bidi="ar"/>
        </w:rPr>
        <w:fldChar w:fldCharType="separate"/>
      </w:r>
      <w:r>
        <w:rPr>
          <w:rFonts w:hint="eastAsia" w:ascii="宋体" w:hAnsi="宋体" w:eastAsia="宋体" w:cs="宋体"/>
          <w:color w:val="0000FF"/>
          <w:kern w:val="0"/>
          <w:sz w:val="21"/>
          <w:szCs w:val="21"/>
          <w:highlight w:val="none"/>
          <w:lang w:val="en-US" w:eastAsia="zh-CN" w:bidi="ar"/>
        </w:rPr>
        <w:t>①</w:t>
      </w:r>
      <w:r>
        <w:rPr>
          <w:rFonts w:hint="eastAsia" w:ascii="宋体" w:hAnsi="宋体" w:eastAsia="宋体" w:cs="宋体"/>
          <w:color w:val="0000FF"/>
          <w:kern w:val="0"/>
          <w:sz w:val="21"/>
          <w:szCs w:val="21"/>
          <w:highlight w:val="none"/>
          <w:lang w:val="en-US" w:eastAsia="zh-CN" w:bidi="ar"/>
        </w:rPr>
        <w:fldChar w:fldCharType="end"/>
      </w:r>
      <w:r>
        <w:rPr>
          <w:rFonts w:hint="eastAsia" w:ascii="宋体" w:hAnsi="宋体" w:eastAsia="宋体" w:cs="宋体"/>
          <w:color w:val="0000FF"/>
          <w:kern w:val="0"/>
          <w:sz w:val="21"/>
          <w:szCs w:val="21"/>
          <w:highlight w:val="none"/>
          <w:lang w:val="en-US" w:eastAsia="zh-CN" w:bidi="ar"/>
        </w:rPr>
        <w:t>做到了荤素搭配，营养更均衡，而账单</w:t>
      </w:r>
      <w:r>
        <w:rPr>
          <w:rFonts w:hint="eastAsia" w:ascii="宋体" w:hAnsi="宋体" w:eastAsia="宋体" w:cs="宋体"/>
          <w:color w:val="0000FF"/>
          <w:kern w:val="0"/>
          <w:sz w:val="21"/>
          <w:szCs w:val="21"/>
          <w:highlight w:val="none"/>
          <w:lang w:val="en-US" w:eastAsia="zh-CN" w:bidi="ar"/>
        </w:rPr>
        <w:fldChar w:fldCharType="begin"/>
      </w:r>
      <w:r>
        <w:rPr>
          <w:rFonts w:hint="eastAsia" w:ascii="宋体" w:hAnsi="宋体" w:eastAsia="宋体" w:cs="宋体"/>
          <w:color w:val="0000FF"/>
          <w:kern w:val="0"/>
          <w:sz w:val="21"/>
          <w:szCs w:val="21"/>
          <w:highlight w:val="none"/>
          <w:lang w:val="en-US" w:eastAsia="zh-CN" w:bidi="ar"/>
        </w:rPr>
        <w:instrText xml:space="preserve"> = 2 \* GB3 </w:instrText>
      </w:r>
      <w:r>
        <w:rPr>
          <w:rFonts w:hint="eastAsia" w:ascii="宋体" w:hAnsi="宋体" w:eastAsia="宋体" w:cs="宋体"/>
          <w:color w:val="0000FF"/>
          <w:kern w:val="0"/>
          <w:sz w:val="21"/>
          <w:szCs w:val="21"/>
          <w:highlight w:val="none"/>
          <w:lang w:val="en-US" w:eastAsia="zh-CN" w:bidi="ar"/>
        </w:rPr>
        <w:fldChar w:fldCharType="separate"/>
      </w:r>
      <w:r>
        <w:rPr>
          <w:rFonts w:hint="eastAsia" w:ascii="宋体" w:hAnsi="宋体" w:eastAsia="宋体" w:cs="宋体"/>
          <w:color w:val="0000FF"/>
          <w:kern w:val="0"/>
          <w:sz w:val="21"/>
          <w:szCs w:val="21"/>
          <w:highlight w:val="none"/>
          <w:lang w:val="en-US" w:eastAsia="zh-CN" w:bidi="ar"/>
        </w:rPr>
        <w:t>②</w:t>
      </w:r>
      <w:r>
        <w:rPr>
          <w:rFonts w:hint="eastAsia" w:ascii="宋体" w:hAnsi="宋体" w:eastAsia="宋体" w:cs="宋体"/>
          <w:color w:val="0000FF"/>
          <w:kern w:val="0"/>
          <w:sz w:val="21"/>
          <w:szCs w:val="21"/>
          <w:highlight w:val="none"/>
          <w:lang w:val="en-US" w:eastAsia="zh-CN" w:bidi="ar"/>
        </w:rPr>
        <w:fldChar w:fldCharType="end"/>
      </w:r>
      <w:r>
        <w:rPr>
          <w:rFonts w:hint="eastAsia" w:ascii="宋体" w:hAnsi="宋体" w:eastAsia="宋体" w:cs="宋体"/>
          <w:color w:val="0000FF"/>
          <w:kern w:val="0"/>
          <w:sz w:val="21"/>
          <w:szCs w:val="21"/>
          <w:highlight w:val="none"/>
          <w:lang w:val="en-US" w:eastAsia="zh-CN" w:bidi="ar"/>
        </w:rPr>
        <w:t>中除了一种素菜，其余全是肉类；酒水方面，账单</w:t>
      </w:r>
      <w:r>
        <w:rPr>
          <w:rFonts w:hint="eastAsia" w:ascii="宋体" w:hAnsi="宋体" w:eastAsia="宋体" w:cs="宋体"/>
          <w:color w:val="0000FF"/>
          <w:kern w:val="0"/>
          <w:sz w:val="21"/>
          <w:szCs w:val="21"/>
          <w:highlight w:val="none"/>
          <w:lang w:val="en-US" w:eastAsia="zh-CN" w:bidi="ar"/>
        </w:rPr>
        <w:fldChar w:fldCharType="begin"/>
      </w:r>
      <w:r>
        <w:rPr>
          <w:rFonts w:hint="eastAsia" w:ascii="宋体" w:hAnsi="宋体" w:eastAsia="宋体" w:cs="宋体"/>
          <w:color w:val="0000FF"/>
          <w:kern w:val="0"/>
          <w:sz w:val="21"/>
          <w:szCs w:val="21"/>
          <w:highlight w:val="none"/>
          <w:lang w:val="en-US" w:eastAsia="zh-CN" w:bidi="ar"/>
        </w:rPr>
        <w:instrText xml:space="preserve"> = 1 \* GB3 </w:instrText>
      </w:r>
      <w:r>
        <w:rPr>
          <w:rFonts w:hint="eastAsia" w:ascii="宋体" w:hAnsi="宋体" w:eastAsia="宋体" w:cs="宋体"/>
          <w:color w:val="0000FF"/>
          <w:kern w:val="0"/>
          <w:sz w:val="21"/>
          <w:szCs w:val="21"/>
          <w:highlight w:val="none"/>
          <w:lang w:val="en-US" w:eastAsia="zh-CN" w:bidi="ar"/>
        </w:rPr>
        <w:fldChar w:fldCharType="separate"/>
      </w:r>
      <w:r>
        <w:rPr>
          <w:rFonts w:hint="eastAsia" w:ascii="宋体" w:hAnsi="宋体" w:eastAsia="宋体" w:cs="宋体"/>
          <w:color w:val="0000FF"/>
          <w:kern w:val="0"/>
          <w:sz w:val="21"/>
          <w:szCs w:val="21"/>
          <w:highlight w:val="none"/>
          <w:lang w:val="en-US" w:eastAsia="zh-CN" w:bidi="ar"/>
        </w:rPr>
        <w:t>①</w:t>
      </w:r>
      <w:r>
        <w:rPr>
          <w:rFonts w:hint="eastAsia" w:ascii="宋体" w:hAnsi="宋体" w:eastAsia="宋体" w:cs="宋体"/>
          <w:color w:val="0000FF"/>
          <w:kern w:val="0"/>
          <w:sz w:val="21"/>
          <w:szCs w:val="21"/>
          <w:highlight w:val="none"/>
          <w:lang w:val="en-US" w:eastAsia="zh-CN" w:bidi="ar"/>
        </w:rPr>
        <w:fldChar w:fldCharType="end"/>
      </w:r>
      <w:r>
        <w:rPr>
          <w:rFonts w:hint="eastAsia" w:ascii="宋体" w:hAnsi="宋体" w:eastAsia="宋体" w:cs="宋体"/>
          <w:color w:val="0000FF"/>
          <w:kern w:val="0"/>
          <w:sz w:val="21"/>
          <w:szCs w:val="21"/>
          <w:highlight w:val="none"/>
          <w:lang w:val="en-US" w:eastAsia="zh-CN" w:bidi="ar"/>
        </w:rPr>
        <w:t>点的是可乐，账单</w:t>
      </w:r>
      <w:r>
        <w:rPr>
          <w:rFonts w:hint="eastAsia" w:ascii="宋体" w:hAnsi="宋体" w:eastAsia="宋体" w:cs="宋体"/>
          <w:color w:val="0000FF"/>
          <w:kern w:val="0"/>
          <w:sz w:val="21"/>
          <w:szCs w:val="21"/>
          <w:highlight w:val="none"/>
          <w:lang w:val="en-US" w:eastAsia="zh-CN" w:bidi="ar"/>
        </w:rPr>
        <w:fldChar w:fldCharType="begin"/>
      </w:r>
      <w:r>
        <w:rPr>
          <w:rFonts w:hint="eastAsia" w:ascii="宋体" w:hAnsi="宋体" w:eastAsia="宋体" w:cs="宋体"/>
          <w:color w:val="0000FF"/>
          <w:kern w:val="0"/>
          <w:sz w:val="21"/>
          <w:szCs w:val="21"/>
          <w:highlight w:val="none"/>
          <w:lang w:val="en-US" w:eastAsia="zh-CN" w:bidi="ar"/>
        </w:rPr>
        <w:instrText xml:space="preserve"> = 2 \* GB3 </w:instrText>
      </w:r>
      <w:r>
        <w:rPr>
          <w:rFonts w:hint="eastAsia" w:ascii="宋体" w:hAnsi="宋体" w:eastAsia="宋体" w:cs="宋体"/>
          <w:color w:val="0000FF"/>
          <w:kern w:val="0"/>
          <w:sz w:val="21"/>
          <w:szCs w:val="21"/>
          <w:highlight w:val="none"/>
          <w:lang w:val="en-US" w:eastAsia="zh-CN" w:bidi="ar"/>
        </w:rPr>
        <w:fldChar w:fldCharType="separate"/>
      </w:r>
      <w:r>
        <w:rPr>
          <w:rFonts w:hint="eastAsia" w:ascii="宋体" w:hAnsi="宋体" w:eastAsia="宋体" w:cs="宋体"/>
          <w:color w:val="0000FF"/>
          <w:kern w:val="0"/>
          <w:sz w:val="21"/>
          <w:szCs w:val="21"/>
          <w:highlight w:val="none"/>
          <w:lang w:val="en-US" w:eastAsia="zh-CN" w:bidi="ar"/>
        </w:rPr>
        <w:t>②</w:t>
      </w:r>
      <w:r>
        <w:rPr>
          <w:rFonts w:hint="eastAsia" w:ascii="宋体" w:hAnsi="宋体" w:eastAsia="宋体" w:cs="宋体"/>
          <w:color w:val="0000FF"/>
          <w:kern w:val="0"/>
          <w:sz w:val="21"/>
          <w:szCs w:val="21"/>
          <w:highlight w:val="none"/>
          <w:lang w:val="en-US" w:eastAsia="zh-CN" w:bidi="ar"/>
        </w:rPr>
        <w:fldChar w:fldCharType="end"/>
      </w:r>
      <w:r>
        <w:rPr>
          <w:rFonts w:hint="eastAsia" w:ascii="宋体" w:hAnsi="宋体" w:eastAsia="宋体" w:cs="宋体"/>
          <w:color w:val="0000FF"/>
          <w:kern w:val="0"/>
          <w:sz w:val="21"/>
          <w:szCs w:val="21"/>
          <w:highlight w:val="none"/>
          <w:lang w:val="en-US" w:eastAsia="zh-CN" w:bidi="ar"/>
        </w:rPr>
        <w:t>则点了大量啤酒，会使致癌物质更容易被人体吸收。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FF"/>
          <w:kern w:val="0"/>
          <w:sz w:val="21"/>
          <w:szCs w:val="21"/>
          <w:highlight w:val="none"/>
          <w:lang w:val="en-US" w:eastAsia="zh-CN" w:bidi="ar"/>
        </w:rPr>
      </w:pPr>
      <w:r>
        <w:rPr>
          <w:rFonts w:hint="eastAsia" w:ascii="宋体" w:hAnsi="宋体" w:eastAsia="宋体" w:cs="宋体"/>
          <w:color w:val="0000FF"/>
          <w:kern w:val="0"/>
          <w:sz w:val="21"/>
          <w:szCs w:val="21"/>
          <w:highlight w:val="none"/>
          <w:lang w:val="en-US" w:eastAsia="zh-CN" w:bidi="ar"/>
        </w:rPr>
        <w:t>5.（3分）示例：烧烤的食材多，大家的选择也多，而且这</w:t>
      </w:r>
      <w:r>
        <w:rPr>
          <w:rFonts w:hint="default" w:ascii="宋体" w:hAnsi="宋体" w:eastAsia="宋体" w:cs="宋体"/>
          <w:color w:val="0000FF"/>
          <w:kern w:val="0"/>
          <w:sz w:val="21"/>
          <w:szCs w:val="21"/>
          <w:highlight w:val="none"/>
          <w:lang w:val="en-US" w:eastAsia="zh-CN" w:bidi="ar"/>
        </w:rPr>
        <w:t>种用火烤食的方法是老祖宗留下来的，是一种习惯的延续，我们通过吃来表达情感，吃烧烤更多吃的是一种感觉，可以释放身体和心理的压力。说到烧烤的危害，我们应注意避免使用明火、炭火，少用调味品，远离烟雾，尽量不喝酒或少喝酒，荤素搭配食用，</w:t>
      </w:r>
      <w:r>
        <w:rPr>
          <w:rFonts w:hint="eastAsia" w:ascii="宋体" w:hAnsi="宋体" w:eastAsia="宋体" w:cs="宋体"/>
          <w:color w:val="0000FF"/>
          <w:kern w:val="0"/>
          <w:sz w:val="21"/>
          <w:szCs w:val="21"/>
          <w:highlight w:val="none"/>
          <w:lang w:val="en-US" w:eastAsia="zh-CN" w:bidi="ar"/>
        </w:rPr>
        <w:t>去固定摊位吃烧烤，</w:t>
      </w:r>
      <w:r>
        <w:rPr>
          <w:rFonts w:hint="default" w:ascii="宋体" w:hAnsi="宋体" w:eastAsia="宋体" w:cs="宋体"/>
          <w:color w:val="0000FF"/>
          <w:kern w:val="0"/>
          <w:sz w:val="21"/>
          <w:szCs w:val="21"/>
          <w:highlight w:val="none"/>
          <w:lang w:val="en-US" w:eastAsia="zh-CN" w:bidi="ar"/>
        </w:rPr>
        <w:t>就不会对健康产生太大的影响。</w:t>
      </w:r>
    </w:p>
    <w:p>
      <w:pPr>
        <w:keepNext w:val="0"/>
        <w:keepLines w:val="0"/>
        <w:pageBreakBefore w:val="0"/>
        <w:widowControl/>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八、</w:t>
      </w:r>
      <w:r>
        <w:rPr>
          <w:rFonts w:hint="eastAsia" w:asciiTheme="minorEastAsia" w:hAnsiTheme="minorEastAsia" w:eastAsiaTheme="minorEastAsia" w:cstheme="minorEastAsia"/>
          <w:color w:val="0000FF"/>
          <w:lang w:val="en-US" w:eastAsia="zh-CN"/>
        </w:rPr>
        <w:t>1</w:t>
      </w:r>
      <w:r>
        <w:rPr>
          <w:rFonts w:hint="eastAsia" w:asciiTheme="minorEastAsia" w:hAnsiTheme="minorEastAsia" w:eastAsiaTheme="minorEastAsia" w:cstheme="minorEastAsia"/>
          <w:color w:val="0000FF"/>
        </w:rPr>
        <w:t>.（3分）A</w:t>
      </w:r>
      <w:r>
        <w:rPr>
          <w:rFonts w:hint="eastAsia" w:ascii="宋体" w:hAnsi="宋体"/>
          <w:color w:val="0000FF"/>
        </w:rPr>
        <w:t xml:space="preserve">  【</w:t>
      </w:r>
      <w:r>
        <w:rPr>
          <w:rFonts w:hint="eastAsia" w:ascii="黑体" w:hAnsi="黑体" w:eastAsia="黑体"/>
          <w:color w:val="0000FF"/>
        </w:rPr>
        <w:t>解析</w:t>
      </w:r>
      <w:r>
        <w:rPr>
          <w:rFonts w:hint="eastAsia" w:ascii="宋体" w:hAnsi="宋体"/>
          <w:color w:val="0000FF"/>
        </w:rPr>
        <w:t>】</w:t>
      </w:r>
      <w:r>
        <w:rPr>
          <w:rFonts w:hint="eastAsia" w:asciiTheme="minorEastAsia" w:hAnsiTheme="minorEastAsia" w:eastAsiaTheme="minorEastAsia" w:cstheme="minorEastAsia"/>
          <w:color w:val="0000FF"/>
        </w:rPr>
        <w:t>根据材料一中“‘限塑令’的成效逐步被‘吞噬’”可知，A项中“‘限塑令’没有产生积极的效果”的说法与原文不符。故选A项。</w:t>
      </w:r>
    </w:p>
    <w:p>
      <w:pPr>
        <w:keepNext w:val="0"/>
        <w:keepLines w:val="0"/>
        <w:pageBreakBefore w:val="0"/>
        <w:widowControl/>
        <w:kinsoku/>
        <w:wordWrap/>
        <w:overflowPunct/>
        <w:topLinePunct w:val="0"/>
        <w:autoSpaceDE/>
        <w:autoSpaceDN/>
        <w:bidi w:val="0"/>
        <w:adjustRightInd/>
        <w:spacing w:line="400" w:lineRule="exact"/>
        <w:textAlignment w:val="auto"/>
        <w:rPr>
          <w:rFonts w:ascii="楷体" w:hAnsi="楷体" w:eastAsia="楷体" w:cs="楷体"/>
        </w:rPr>
      </w:pPr>
      <w:r>
        <w:rPr>
          <w:rFonts w:hint="eastAsia" w:ascii="宋体" w:hAnsi="宋体"/>
          <w:color w:val="0000FF"/>
          <w:lang w:val="en-US" w:eastAsia="zh-CN"/>
        </w:rPr>
        <w:t>2</w:t>
      </w:r>
      <w:r>
        <w:rPr>
          <w:rFonts w:hint="eastAsia" w:ascii="宋体" w:hAnsi="宋体"/>
          <w:color w:val="0000FF"/>
        </w:rPr>
        <w:t>.</w:t>
      </w:r>
      <w:r>
        <w:rPr>
          <w:rFonts w:hint="eastAsia"/>
          <w:color w:val="0000FF"/>
        </w:rPr>
        <w:t xml:space="preserve"> 作比较和列数字。将2019年发布的新版《生活垃圾分类标志》与2008版标准相比，并列出数字，具体说明了2019年版新标准的类别更加多种，更加细化。</w:t>
      </w:r>
      <w:r>
        <w:rPr>
          <w:rFonts w:hint="eastAsia" w:ascii="楷体" w:hAnsi="楷体" w:eastAsia="楷体"/>
          <w:color w:val="0000FF"/>
        </w:rPr>
        <w:t xml:space="preserve"> </w:t>
      </w:r>
      <w:r>
        <w:rPr>
          <w:rFonts w:hint="eastAsia" w:ascii="楷体" w:hAnsi="楷体" w:eastAsia="楷体" w:cs="楷体"/>
        </w:rPr>
        <w:t xml:space="preserve"> </w:t>
      </w:r>
    </w:p>
    <w:p>
      <w:pPr>
        <w:keepNext w:val="0"/>
        <w:keepLines w:val="0"/>
        <w:pageBreakBefore w:val="0"/>
        <w:widowControl/>
        <w:kinsoku/>
        <w:wordWrap/>
        <w:overflowPunct/>
        <w:topLinePunct w:val="0"/>
        <w:autoSpaceDE/>
        <w:autoSpaceDN/>
        <w:bidi w:val="0"/>
        <w:adjustRightInd/>
        <w:spacing w:line="400" w:lineRule="exact"/>
        <w:contextualSpacing/>
        <w:textAlignment w:val="auto"/>
        <w:rPr>
          <w:rFonts w:hint="default" w:ascii="宋体" w:hAnsi="宋体" w:eastAsia="宋体" w:cs="Times New Roman"/>
          <w:b w:val="0"/>
          <w:bCs w:val="0"/>
          <w:color w:val="0000FF"/>
          <w:szCs w:val="21"/>
          <w:lang w:val="en-US" w:eastAsia="zh-CN"/>
        </w:rPr>
      </w:pPr>
      <w:r>
        <w:rPr>
          <w:rFonts w:hint="eastAsia" w:ascii="宋体" w:hAnsi="宋体" w:eastAsia="宋体" w:cs="Times New Roman"/>
          <w:b w:val="0"/>
          <w:bCs w:val="0"/>
          <w:color w:val="0000FF"/>
          <w:szCs w:val="21"/>
          <w:lang w:val="en-US" w:eastAsia="zh-CN"/>
        </w:rPr>
        <w:t>3.（3分）示例：①遏制疫情的蔓延，守护我们的家园不被病毒侵袭；②减少医疗废弃物对人体健康和环境的危害；③有利于完善医疗废弃物管理制度、处置设施等。</w:t>
      </w:r>
    </w:p>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olor w:val="0000FF"/>
        </w:rPr>
      </w:pPr>
      <w:r>
        <w:rPr>
          <w:rFonts w:hint="eastAsia" w:ascii="宋体" w:hAnsi="宋体"/>
          <w:color w:val="0000FF"/>
          <w:lang w:val="en-US" w:eastAsia="zh-CN"/>
        </w:rPr>
        <w:t>4</w:t>
      </w:r>
      <w:r>
        <w:rPr>
          <w:rFonts w:hint="eastAsia" w:ascii="宋体" w:hAnsi="宋体"/>
          <w:color w:val="0000FF"/>
        </w:rPr>
        <w:t>.</w:t>
      </w:r>
      <w:r>
        <w:rPr>
          <w:rFonts w:hint="eastAsia" w:ascii="宋体" w:hAnsi="宋体"/>
          <w:color w:val="0000FF"/>
          <w:lang w:eastAsia="zh-CN"/>
        </w:rPr>
        <w:t>（</w:t>
      </w:r>
      <w:r>
        <w:rPr>
          <w:rFonts w:hint="eastAsia" w:ascii="宋体" w:hAnsi="宋体"/>
          <w:color w:val="0000FF"/>
          <w:lang w:val="en-US" w:eastAsia="zh-CN"/>
        </w:rPr>
        <w:t>3分</w:t>
      </w:r>
      <w:r>
        <w:rPr>
          <w:rFonts w:hint="eastAsia" w:ascii="宋体" w:hAnsi="宋体"/>
          <w:color w:val="0000FF"/>
          <w:lang w:eastAsia="zh-CN"/>
        </w:rPr>
        <w:t>）</w:t>
      </w:r>
      <w:r>
        <w:rPr>
          <w:rFonts w:hint="eastAsia" w:ascii="宋体" w:hAnsi="宋体"/>
          <w:color w:val="0000FF"/>
        </w:rPr>
        <w:t>生态保护红线标识取自书法和象形文字“山”的意向形，体现“绿水青山就是金山银山”的思想，同时，鲜红的红线给人以警示，传达生态保护红线是生态安全底线和生命线的本质，“生态保护红线ECO-REDLINE”的字样则揭示了该图标的名称。整个标识造型开放舒展、色彩鲜明，充分展现了生态保护红线这一生态保护领域“中国名片”的风采。</w:t>
      </w:r>
    </w:p>
    <w:p>
      <w:pPr>
        <w:pStyle w:val="2"/>
        <w:keepNext w:val="0"/>
        <w:keepLines w:val="0"/>
        <w:pageBreakBefore w:val="0"/>
        <w:widowControl/>
        <w:kinsoku/>
        <w:wordWrap/>
        <w:overflowPunct/>
        <w:topLinePunct w:val="0"/>
        <w:autoSpaceDE/>
        <w:autoSpaceDN/>
        <w:bidi w:val="0"/>
        <w:adjustRightInd/>
        <w:spacing w:before="0" w:after="0" w:line="400" w:lineRule="exact"/>
        <w:ind w:right="119"/>
        <w:textAlignment w:val="auto"/>
        <w:rPr>
          <w:rFonts w:ascii="楷体" w:hAnsi="楷体" w:eastAsia="楷体" w:cs="宋体"/>
          <w:color w:val="0000FF"/>
          <w:sz w:val="21"/>
          <w:szCs w:val="21"/>
          <w:lang w:val="zh-CN" w:eastAsia="zh-CN" w:bidi="zh-CN"/>
        </w:rPr>
      </w:pPr>
      <w:r>
        <w:rPr>
          <w:rFonts w:hint="eastAsia" w:ascii="宋体" w:hAnsi="宋体" w:cs="宋体"/>
          <w:color w:val="0000FF"/>
          <w:sz w:val="21"/>
          <w:szCs w:val="21"/>
          <w:lang w:val="en-US" w:eastAsia="zh-CN" w:bidi="zh-CN"/>
        </w:rPr>
        <w:t>5</w:t>
      </w:r>
      <w:r>
        <w:rPr>
          <w:rFonts w:hint="eastAsia" w:ascii="宋体" w:hAnsi="宋体" w:cs="宋体"/>
          <w:color w:val="0000FF"/>
          <w:sz w:val="21"/>
          <w:szCs w:val="21"/>
          <w:lang w:eastAsia="zh-CN" w:bidi="zh-CN"/>
        </w:rPr>
        <w:t>.（</w:t>
      </w:r>
      <w:r>
        <w:rPr>
          <w:rFonts w:hint="eastAsia" w:ascii="宋体" w:hAnsi="宋体" w:cs="宋体"/>
          <w:color w:val="0000FF"/>
          <w:sz w:val="21"/>
          <w:szCs w:val="21"/>
          <w:lang w:val="en-US" w:eastAsia="zh-CN" w:bidi="zh-CN"/>
        </w:rPr>
        <w:t>3分</w:t>
      </w:r>
      <w:r>
        <w:rPr>
          <w:rFonts w:hint="eastAsia" w:ascii="宋体" w:hAnsi="宋体" w:cs="宋体"/>
          <w:color w:val="0000FF"/>
          <w:sz w:val="21"/>
          <w:szCs w:val="21"/>
          <w:lang w:eastAsia="zh-CN" w:bidi="zh-CN"/>
        </w:rPr>
        <w:t>）个人要加强环保意识，自觉了解垃圾分类的最新规定，准确进行垃圾分类；国家要建立健全的法律机制，</w:t>
      </w:r>
      <w:r>
        <w:rPr>
          <w:rFonts w:hint="eastAsia" w:ascii="宋体" w:hAnsi="宋体" w:cs="宋体"/>
          <w:color w:val="0000FF"/>
          <w:sz w:val="21"/>
          <w:szCs w:val="21"/>
          <w:lang w:val="zh-CN" w:eastAsia="zh-CN" w:bidi="zh-CN"/>
        </w:rPr>
        <w:t>规范商家行为，加大生产者责任；加大环保技术的资金投入，着力培育绿色技术，以带动绿色行动；加强生态文明建设，做好生态环境保护工作。</w:t>
      </w:r>
    </w:p>
    <w:p>
      <w:pPr>
        <w:keepNext w:val="0"/>
        <w:keepLines w:val="0"/>
        <w:pageBreakBefore w:val="0"/>
        <w:widowControl/>
        <w:kinsoku/>
        <w:wordWrap/>
        <w:overflowPunct/>
        <w:topLinePunct w:val="0"/>
        <w:autoSpaceDE/>
        <w:autoSpaceDN/>
        <w:bidi w:val="0"/>
        <w:adjustRightInd/>
        <w:spacing w:line="400" w:lineRule="exact"/>
        <w:ind w:left="0" w:leftChars="0" w:firstLine="0" w:firstLineChars="0"/>
        <w:jc w:val="left"/>
        <w:textAlignment w:val="auto"/>
        <w:rPr>
          <w:rFonts w:hint="eastAsia" w:ascii="楷体" w:hAnsi="楷体" w:eastAsia="楷体" w:cs="楷体"/>
          <w:color w:val="0000FF"/>
          <w:szCs w:val="21"/>
          <w:highlight w:val="none"/>
          <w:lang w:val="en-US" w:eastAsia="zh-CN"/>
        </w:rPr>
      </w:pPr>
      <w:r>
        <w:rPr>
          <w:rFonts w:hint="eastAsia" w:ascii="宋体" w:hAnsi="宋体" w:eastAsia="宋体" w:cs="宋体"/>
          <w:color w:val="0000FF"/>
          <w:szCs w:val="21"/>
          <w:lang w:val="en-US" w:eastAsia="zh-CN"/>
        </w:rPr>
        <w:t>九、1.（3分）</w:t>
      </w:r>
      <w:r>
        <w:rPr>
          <w:rFonts w:hint="eastAsia" w:ascii="宋体" w:hAnsi="宋体" w:cs="宋体"/>
          <w:color w:val="0000FF"/>
          <w:szCs w:val="21"/>
          <w:lang w:val="en-US" w:eastAsia="zh-CN"/>
        </w:rPr>
        <w:t>A</w:t>
      </w:r>
      <w:r>
        <w:rPr>
          <w:rFonts w:hint="eastAsia" w:ascii="宋体" w:hAnsi="宋体" w:eastAsia="宋体" w:cs="宋体"/>
          <w:color w:val="0000FF"/>
          <w:szCs w:val="21"/>
          <w:lang w:val="en-US" w:eastAsia="zh-CN"/>
        </w:rPr>
        <w:t xml:space="preserve">  </w:t>
      </w:r>
      <w:r>
        <w:rPr>
          <w:rFonts w:hint="eastAsia" w:ascii="宋体" w:hAnsi="宋体" w:eastAsia="宋体" w:cs="宋体"/>
          <w:color w:val="0000FF"/>
          <w:szCs w:val="21"/>
          <w:highlight w:val="none"/>
          <w:lang w:val="en-US" w:eastAsia="zh-CN"/>
        </w:rPr>
        <w:t>【</w:t>
      </w:r>
      <w:r>
        <w:rPr>
          <w:rFonts w:hint="eastAsia" w:ascii="黑体" w:hAnsi="黑体" w:eastAsia="黑体" w:cs="黑体"/>
          <w:color w:val="0000FF"/>
          <w:szCs w:val="21"/>
          <w:highlight w:val="none"/>
          <w:lang w:val="en-US" w:eastAsia="zh-CN"/>
        </w:rPr>
        <w:t>解析</w:t>
      </w:r>
      <w:r>
        <w:rPr>
          <w:rFonts w:hint="eastAsia" w:ascii="宋体" w:hAnsi="宋体" w:eastAsia="宋体" w:cs="宋体"/>
          <w:color w:val="0000FF"/>
          <w:szCs w:val="21"/>
          <w:highlight w:val="none"/>
          <w:lang w:val="en-US" w:eastAsia="zh-CN"/>
        </w:rPr>
        <w:t>】</w:t>
      </w:r>
      <w:r>
        <w:rPr>
          <w:rFonts w:hint="eastAsia" w:asciiTheme="minorEastAsia" w:hAnsiTheme="minorEastAsia" w:eastAsiaTheme="minorEastAsia" w:cstheme="minorEastAsia"/>
          <w:color w:val="0000FF"/>
          <w:szCs w:val="21"/>
          <w:highlight w:val="none"/>
          <w:lang w:val="en-US" w:eastAsia="zh-CN"/>
        </w:rPr>
        <w:t xml:space="preserve">A项根据材料一中“运载火箭则是目前人类克服地球引力、进入空间的唯一工具，是发展空间技术、确保空间安全的基石”可知，A项的表述不严密。故选A项。 </w:t>
      </w:r>
      <w:r>
        <w:rPr>
          <w:rFonts w:hint="eastAsia" w:ascii="楷体" w:hAnsi="楷体" w:eastAsia="楷体" w:cs="楷体"/>
          <w:color w:val="0000FF"/>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2.（3分）示例：“胖五”是中国最新发射成功的长征五号运载火箭的昵称，它总长约57米，推进器直径3.35米，箭体直径5米；起飞质量878吨，起飞推力超过1000吨；运载能力接近25吨；它采用液氧液氢煤油燃料，环保无污染；它能承担未来探月三期工程，载人空间站工程和火星探测</w:t>
      </w:r>
      <w:r>
        <w:rPr>
          <w:rFonts w:hint="eastAsia" w:ascii="宋体" w:hAnsi="宋体" w:cs="宋体"/>
          <w:color w:val="0000FF"/>
          <w:szCs w:val="21"/>
          <w:lang w:val="en-US" w:eastAsia="zh-CN"/>
        </w:rPr>
        <w:t>等任务</w:t>
      </w:r>
      <w:r>
        <w:rPr>
          <w:rFonts w:hint="eastAsia" w:ascii="宋体" w:hAnsi="宋体" w:eastAsia="宋体" w:cs="宋体"/>
          <w:color w:val="0000FF"/>
          <w:szCs w:val="21"/>
          <w:lang w:val="en-US" w:eastAsia="zh-CN"/>
        </w:rPr>
        <w:t>。</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楷体" w:hAnsi="楷体" w:eastAsia="楷体" w:cs="楷体"/>
          <w:color w:val="0000FF"/>
          <w:szCs w:val="21"/>
          <w:lang w:val="en-US" w:eastAsia="zh-CN"/>
        </w:rPr>
      </w:pPr>
      <w:r>
        <w:rPr>
          <w:rFonts w:hint="eastAsia" w:ascii="宋体" w:hAnsi="宋体" w:eastAsia="宋体" w:cs="宋体"/>
          <w:color w:val="0000FF"/>
          <w:szCs w:val="21"/>
          <w:lang w:val="en-US" w:eastAsia="zh-CN"/>
        </w:rPr>
        <w:t>3.（3分）列数字。列出具体的数字，</w:t>
      </w:r>
      <w:r>
        <w:rPr>
          <w:rFonts w:hint="eastAsia" w:ascii="宋体" w:hAnsi="宋体" w:eastAsia="宋体" w:cs="宋体"/>
          <w:color w:val="0000FF"/>
          <w:szCs w:val="21"/>
          <w:highlight w:val="none"/>
          <w:lang w:val="en-US" w:eastAsia="zh-CN"/>
        </w:rPr>
        <w:t>有力地说明了“胖五”团队</w:t>
      </w:r>
      <w:r>
        <w:rPr>
          <w:rFonts w:hint="eastAsia" w:ascii="宋体" w:hAnsi="宋体" w:cs="宋体"/>
          <w:color w:val="0000FF"/>
          <w:szCs w:val="21"/>
          <w:highlight w:val="none"/>
          <w:lang w:val="en-US" w:eastAsia="zh-CN"/>
        </w:rPr>
        <w:t>的细致、科学、严谨、坚持不懈等精神，使说明更科学、严谨</w:t>
      </w:r>
      <w:r>
        <w:rPr>
          <w:rFonts w:hint="eastAsia" w:ascii="宋体" w:hAnsi="宋体" w:cs="宋体"/>
          <w:color w:val="0000FF"/>
          <w:szCs w:val="21"/>
          <w:lang w:val="en-US" w:eastAsia="zh-CN"/>
        </w:rPr>
        <w:t>。</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color w:val="0000FF"/>
          <w:szCs w:val="21"/>
          <w:lang w:val="en-US" w:eastAsia="zh-CN"/>
        </w:rPr>
      </w:pPr>
      <w:r>
        <w:rPr>
          <w:rFonts w:hint="eastAsia" w:ascii="宋体" w:hAnsi="宋体" w:cs="宋体"/>
          <w:color w:val="0000FF"/>
          <w:szCs w:val="21"/>
          <w:lang w:val="en-US" w:eastAsia="zh-CN"/>
        </w:rPr>
        <w:t>4.（3分）</w:t>
      </w:r>
      <w:r>
        <w:rPr>
          <w:rFonts w:hint="eastAsia" w:ascii="宋体" w:hAnsi="宋体" w:eastAsia="宋体" w:cs="宋体"/>
          <w:color w:val="0000FF"/>
          <w:szCs w:val="21"/>
          <w:lang w:val="en-US" w:eastAsia="zh-CN"/>
        </w:rPr>
        <w:t>示例：我同意这种说法。运载火箭是发展空间技术、确保空间安全的基石，是实现航天器快速部署、重构、扩充和维护的根本保障，是大规模开发和利用空间资源的载体，是国家空间军事力量和军事应用的重要保证，是国民经济发展和新军事变革的重要推动力量。长征五号遥三运载火箭的成功发射，不仅实现我国液体火箭能力的里程碑跨越，也有力提升我国液体火箭总体技术水平，更填补我国大推力无毒无污染液体火箭发动机的空白等，因此运载火箭的发展能推进太空探索技术和中国航天事业的发展，促进人类文明进程。</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cs="宋体"/>
          <w:color w:val="0000FF"/>
          <w:lang w:val="en-US" w:eastAsia="zh-CN"/>
        </w:rPr>
      </w:pPr>
      <w:r>
        <w:rPr>
          <w:rFonts w:hint="eastAsia" w:ascii="宋体" w:hAnsi="宋体" w:cs="宋体"/>
          <w:color w:val="0000FF"/>
          <w:lang w:val="en-US" w:eastAsia="zh-CN"/>
        </w:rPr>
        <w:t>十、1.（3分）D  【</w:t>
      </w:r>
      <w:r>
        <w:rPr>
          <w:rFonts w:hint="eastAsia" w:ascii="黑体" w:hAnsi="黑体" w:eastAsia="黑体" w:cs="黑体"/>
          <w:color w:val="0000FF"/>
          <w:lang w:val="en-US" w:eastAsia="zh-CN"/>
        </w:rPr>
        <w:t>解析</w:t>
      </w:r>
      <w:r>
        <w:rPr>
          <w:rFonts w:hint="eastAsia" w:ascii="宋体" w:hAnsi="宋体" w:cs="宋体"/>
          <w:color w:val="0000FF"/>
          <w:lang w:val="en-US" w:eastAsia="zh-CN"/>
        </w:rPr>
        <w:t>】B项对应材料二，从“研究人员推测蝙蝠也可能是新型冠状病毒的自然宿主”可知，蝙蝠是否是新型冠状病毒的自然宿主，目前还没有定论。故D项表述有误。</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2.（3分）传播能力强的原因：种类多、群居、寿命长，具备长距离飞行能力，活动范围广。</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cs="宋体"/>
          <w:color w:val="0000FF"/>
          <w:lang w:val="en-US" w:eastAsia="zh-CN"/>
        </w:rPr>
      </w:pPr>
      <w:r>
        <w:rPr>
          <w:rFonts w:hint="eastAsia" w:ascii="宋体" w:hAnsi="宋体" w:cs="宋体"/>
          <w:color w:val="0000FF"/>
          <w:lang w:val="en-US" w:eastAsia="zh-CN"/>
        </w:rPr>
        <w:t>不会被病毒伤害的原因：①蝙蝠飞行时产生热量，体温升高，抑制了病毒的复制。②蝙蝠进化出了一些特殊的免疫机制，形成较强的免疫耐受力。</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cs="宋体"/>
          <w:color w:val="0000FF"/>
          <w:lang w:val="en-US" w:eastAsia="zh-CN"/>
        </w:rPr>
      </w:pPr>
      <w:r>
        <w:rPr>
          <w:rFonts w:hint="eastAsia" w:ascii="宋体" w:hAnsi="宋体" w:cs="宋体"/>
          <w:color w:val="0000FF"/>
          <w:lang w:val="en-US" w:eastAsia="zh-CN"/>
        </w:rPr>
        <w:t>3.</w:t>
      </w:r>
      <w:r>
        <w:rPr>
          <w:rFonts w:hint="eastAsia" w:ascii="宋体" w:hAnsi="宋体" w:eastAsia="宋体" w:cs="宋体"/>
          <w:color w:val="0000FF"/>
          <w:lang w:val="en-US" w:eastAsia="zh-CN"/>
        </w:rPr>
        <w:t>（3分）</w:t>
      </w:r>
      <w:r>
        <w:rPr>
          <w:rFonts w:hint="eastAsia" w:ascii="宋体" w:hAnsi="宋体" w:cs="宋体"/>
          <w:color w:val="0000FF"/>
          <w:lang w:val="en-US" w:eastAsia="zh-CN"/>
        </w:rPr>
        <w:t>作比较、列数字。具体有力地说明了新型冠状病毒基因序列与SARS冠状病毒和MERS冠状病毒存在着较大差异，使说明更加鲜明具体，给读者留下深刻印象。</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cs="宋体"/>
          <w:color w:val="0000FF"/>
          <w:lang w:val="en-US" w:eastAsia="zh-CN"/>
        </w:rPr>
      </w:pPr>
      <w:r>
        <w:rPr>
          <w:rFonts w:hint="eastAsia" w:ascii="宋体" w:hAnsi="宋体" w:cs="宋体"/>
          <w:color w:val="0000FF"/>
          <w:lang w:val="en-US" w:eastAsia="zh-CN"/>
        </w:rPr>
        <w:t>4.（3分）示例：蝙蝠一般不会直接将病毒传播给人类，必须通过中间宿主传播，而且新型冠状病毒的自然宿主并不一定是蝙蝠，只要不乱吃野味，注意家庭卫生，就不必过度恐慌。</w:t>
      </w:r>
    </w:p>
    <w:p>
      <w:pPr>
        <w:keepNext w:val="0"/>
        <w:keepLines w:val="0"/>
        <w:pageBreakBefore w:val="0"/>
        <w:widowControl/>
        <w:numPr>
          <w:ilvl w:val="0"/>
          <w:numId w:val="0"/>
        </w:numPr>
        <w:kinsoku/>
        <w:wordWrap/>
        <w:overflowPunct/>
        <w:topLinePunct w:val="0"/>
        <w:autoSpaceDE/>
        <w:autoSpaceDN/>
        <w:bidi w:val="0"/>
        <w:adjustRightInd/>
        <w:spacing w:line="400" w:lineRule="exact"/>
        <w:textAlignment w:val="auto"/>
        <w:rPr>
          <w:rFonts w:hint="eastAsia" w:ascii="宋体" w:hAnsi="宋体" w:cs="宋体"/>
          <w:color w:val="0000FF"/>
          <w:lang w:val="en-US" w:eastAsia="zh-CN"/>
        </w:rPr>
      </w:pPr>
      <w:r>
        <w:rPr>
          <w:rFonts w:hint="eastAsia" w:ascii="宋体" w:hAnsi="宋体" w:cs="宋体"/>
          <w:color w:val="0000FF"/>
          <w:lang w:val="en-US" w:eastAsia="zh-CN"/>
        </w:rPr>
        <w:t>5.（3分）示例：①为了全人类的文明与健康，要坚决杜绝“野味”上餐桌；②没有买卖就没有伤害，要</w:t>
      </w:r>
      <w:r>
        <w:rPr>
          <w:rFonts w:hint="default" w:ascii="宋体" w:hAnsi="宋体" w:cs="宋体"/>
          <w:color w:val="0000FF"/>
          <w:lang w:val="en-US" w:eastAsia="zh-CN"/>
        </w:rPr>
        <w:t>杜绝野生动物市场交易</w:t>
      </w:r>
      <w:r>
        <w:rPr>
          <w:rFonts w:hint="eastAsia" w:ascii="宋体" w:hAnsi="宋体" w:cs="宋体"/>
          <w:color w:val="0000FF"/>
          <w:lang w:val="en-US" w:eastAsia="zh-CN"/>
        </w:rPr>
        <w:t>；③保护野生动物有重大意义，国家要多设立自然保护区。</w:t>
      </w:r>
    </w:p>
    <w:p>
      <w:pPr>
        <w:keepNext w:val="0"/>
        <w:keepLines w:val="0"/>
        <w:pageBreakBefore w:val="0"/>
        <w:widowControl/>
        <w:kinsoku/>
        <w:wordWrap/>
        <w:overflowPunct/>
        <w:topLinePunct w:val="0"/>
        <w:autoSpaceDE/>
        <w:autoSpaceDN/>
        <w:bidi w:val="0"/>
        <w:adjustRightInd/>
        <w:spacing w:line="400" w:lineRule="exact"/>
        <w:textAlignment w:val="auto"/>
        <w:rPr>
          <w:sz w:val="28"/>
          <w:szCs w:val="28"/>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0226306"/>
    <w:rsid w:val="11B8307A"/>
    <w:rsid w:val="141C5F99"/>
    <w:rsid w:val="174547BF"/>
    <w:rsid w:val="19E241A6"/>
    <w:rsid w:val="1D3F4719"/>
    <w:rsid w:val="1E756CB8"/>
    <w:rsid w:val="22831348"/>
    <w:rsid w:val="28872780"/>
    <w:rsid w:val="28F54D23"/>
    <w:rsid w:val="2A7B6A7A"/>
    <w:rsid w:val="2D1E221D"/>
    <w:rsid w:val="31705F57"/>
    <w:rsid w:val="37603AC2"/>
    <w:rsid w:val="381364F8"/>
    <w:rsid w:val="3B366CA4"/>
    <w:rsid w:val="3B830206"/>
    <w:rsid w:val="3CC939B0"/>
    <w:rsid w:val="3D3955E4"/>
    <w:rsid w:val="418E0B82"/>
    <w:rsid w:val="463970A9"/>
    <w:rsid w:val="4BD531C3"/>
    <w:rsid w:val="4DB6430C"/>
    <w:rsid w:val="4F8E13A8"/>
    <w:rsid w:val="4F9A4AA1"/>
    <w:rsid w:val="4FD07213"/>
    <w:rsid w:val="51963A49"/>
    <w:rsid w:val="57E96222"/>
    <w:rsid w:val="5AE95ED4"/>
    <w:rsid w:val="5B1B5BE0"/>
    <w:rsid w:val="5E2A0628"/>
    <w:rsid w:val="5E3867CF"/>
    <w:rsid w:val="61BA026D"/>
    <w:rsid w:val="63B81DE1"/>
    <w:rsid w:val="688C34FC"/>
    <w:rsid w:val="689F1E24"/>
    <w:rsid w:val="6F261736"/>
    <w:rsid w:val="719C6A25"/>
    <w:rsid w:val="7605200A"/>
    <w:rsid w:val="78140E8B"/>
    <w:rsid w:val="7A8E31B7"/>
    <w:rsid w:val="7DF339EB"/>
    <w:rsid w:val="7E27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2020-03-12T08:38:54Z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